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AC" w:rsidRDefault="005E38AC" w:rsidP="005E38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2E4EDA">
        <w:rPr>
          <w:rFonts w:ascii="Times New Roman" w:hAnsi="Times New Roman" w:cs="Times New Roman"/>
          <w:sz w:val="24"/>
          <w:szCs w:val="24"/>
        </w:rPr>
        <w:t>1</w:t>
      </w:r>
    </w:p>
    <w:p w:rsidR="005E38AC" w:rsidRDefault="005E38AC" w:rsidP="005E38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5E38AC" w:rsidRDefault="005E38AC" w:rsidP="005E38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Малый Атлым №</w:t>
      </w:r>
      <w:r w:rsidR="002E4EDA">
        <w:rPr>
          <w:rFonts w:ascii="Times New Roman" w:hAnsi="Times New Roman" w:cs="Times New Roman"/>
          <w:sz w:val="24"/>
          <w:szCs w:val="24"/>
        </w:rPr>
        <w:t>113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="002E4EDA">
        <w:rPr>
          <w:rFonts w:ascii="Times New Roman" w:hAnsi="Times New Roman" w:cs="Times New Roman"/>
          <w:sz w:val="24"/>
          <w:szCs w:val="24"/>
        </w:rPr>
        <w:t xml:space="preserve"> 26.04</w:t>
      </w:r>
      <w:r w:rsidR="00BE4D27">
        <w:rPr>
          <w:rFonts w:ascii="Times New Roman" w:hAnsi="Times New Roman" w:cs="Times New Roman"/>
          <w:sz w:val="24"/>
          <w:szCs w:val="24"/>
        </w:rPr>
        <w:t>.2018 г.</w:t>
      </w: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-386715</wp:posOffset>
            </wp:positionV>
            <wp:extent cx="489585" cy="609600"/>
            <wp:effectExtent l="19050" t="0" r="5715" b="0"/>
            <wp:wrapNone/>
            <wp:docPr id="2" name="Рисунок 2" descr="Малый Атлым_ПП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ый Атлым_ПП2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586" w:rsidRDefault="00354586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5E38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образование сельское поселение Малый Атлым</w:t>
      </w: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8AC" w:rsidRDefault="005E38AC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F10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2A" w:rsidRPr="00A95E2A" w:rsidRDefault="002715FD" w:rsidP="00A95E2A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ЭСКИЗНЫЙ </w:t>
      </w:r>
      <w:r w:rsidR="00A95E2A" w:rsidRPr="00A95E2A">
        <w:rPr>
          <w:rFonts w:ascii="Times New Roman" w:hAnsi="Times New Roman" w:cs="Times New Roman"/>
          <w:sz w:val="48"/>
          <w:szCs w:val="48"/>
        </w:rPr>
        <w:t>ПРОЕКТ</w:t>
      </w:r>
    </w:p>
    <w:p w:rsidR="00E569B2" w:rsidRDefault="00E569B2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569B2">
        <w:rPr>
          <w:rFonts w:ascii="Times New Roman" w:hAnsi="Times New Roman" w:cs="Times New Roman"/>
          <w:sz w:val="44"/>
          <w:szCs w:val="44"/>
        </w:rPr>
        <w:t xml:space="preserve">Обустройство </w:t>
      </w:r>
      <w:r w:rsidR="00ED0146">
        <w:rPr>
          <w:rFonts w:ascii="Times New Roman" w:hAnsi="Times New Roman" w:cs="Times New Roman"/>
          <w:sz w:val="44"/>
          <w:szCs w:val="44"/>
        </w:rPr>
        <w:t xml:space="preserve">детской </w:t>
      </w:r>
      <w:r w:rsidRPr="00E569B2">
        <w:rPr>
          <w:rFonts w:ascii="Times New Roman" w:hAnsi="Times New Roman" w:cs="Times New Roman"/>
          <w:sz w:val="44"/>
          <w:szCs w:val="44"/>
        </w:rPr>
        <w:t xml:space="preserve">игровой площадки </w:t>
      </w:r>
    </w:p>
    <w:p w:rsidR="00E569B2" w:rsidRDefault="00E569B2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569B2">
        <w:rPr>
          <w:rFonts w:ascii="Times New Roman" w:hAnsi="Times New Roman" w:cs="Times New Roman"/>
          <w:sz w:val="44"/>
          <w:szCs w:val="44"/>
        </w:rPr>
        <w:t xml:space="preserve">ул. </w:t>
      </w:r>
      <w:r w:rsidR="00FD21A5">
        <w:rPr>
          <w:rFonts w:ascii="Times New Roman" w:hAnsi="Times New Roman" w:cs="Times New Roman"/>
          <w:sz w:val="44"/>
          <w:szCs w:val="44"/>
        </w:rPr>
        <w:t>Промысловая 9</w:t>
      </w:r>
      <w:r w:rsidR="00ED0146">
        <w:rPr>
          <w:rFonts w:ascii="Times New Roman" w:hAnsi="Times New Roman" w:cs="Times New Roman"/>
          <w:sz w:val="44"/>
          <w:szCs w:val="44"/>
        </w:rPr>
        <w:t>,</w:t>
      </w:r>
      <w:r w:rsidRPr="00E569B2">
        <w:rPr>
          <w:rFonts w:ascii="Times New Roman" w:hAnsi="Times New Roman" w:cs="Times New Roman"/>
          <w:sz w:val="44"/>
          <w:szCs w:val="44"/>
        </w:rPr>
        <w:t xml:space="preserve"> п. Заречный </w:t>
      </w:r>
    </w:p>
    <w:p w:rsidR="00A95E2A" w:rsidRDefault="00E569B2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569B2">
        <w:rPr>
          <w:rFonts w:ascii="Times New Roman" w:hAnsi="Times New Roman" w:cs="Times New Roman"/>
          <w:sz w:val="44"/>
          <w:szCs w:val="44"/>
        </w:rPr>
        <w:t>(</w:t>
      </w:r>
      <w:r w:rsidR="00ED0146">
        <w:rPr>
          <w:rFonts w:ascii="Times New Roman" w:hAnsi="Times New Roman" w:cs="Times New Roman"/>
          <w:sz w:val="44"/>
          <w:szCs w:val="44"/>
        </w:rPr>
        <w:t>обустройство</w:t>
      </w:r>
      <w:r w:rsidRPr="00E569B2">
        <w:rPr>
          <w:rFonts w:ascii="Times New Roman" w:hAnsi="Times New Roman" w:cs="Times New Roman"/>
          <w:sz w:val="44"/>
          <w:szCs w:val="44"/>
        </w:rPr>
        <w:t xml:space="preserve"> и покраска деревянного ограждения, приобретение и установка спортивных снарядов и малых архитектурных форм)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Малый Атлым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15445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E2A" w:rsidRP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A95E2A">
        <w:rPr>
          <w:rFonts w:ascii="Times New Roman" w:hAnsi="Times New Roman" w:cs="Times New Roman"/>
          <w:sz w:val="44"/>
          <w:szCs w:val="44"/>
        </w:rPr>
        <w:t>Характеристика проблемы и обоснование необходимости её решения.</w:t>
      </w:r>
    </w:p>
    <w:p w:rsidR="00A95E2A" w:rsidRDefault="00A95E2A" w:rsidP="00A95E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E2A" w:rsidRDefault="00A95E2A" w:rsidP="00A95E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9B5" w:rsidRDefault="00E569B2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569B2">
        <w:rPr>
          <w:rFonts w:ascii="Times New Roman" w:hAnsi="Times New Roman" w:cs="Times New Roman"/>
          <w:sz w:val="32"/>
          <w:szCs w:val="32"/>
        </w:rPr>
        <w:t>В поселке Заречныйпроживает 230 человек. Из них 55</w:t>
      </w:r>
      <w:r>
        <w:rPr>
          <w:rFonts w:ascii="Times New Roman" w:hAnsi="Times New Roman" w:cs="Times New Roman"/>
          <w:sz w:val="32"/>
          <w:szCs w:val="32"/>
        </w:rPr>
        <w:t xml:space="preserve"> -</w:t>
      </w:r>
      <w:r w:rsidRPr="00E569B2">
        <w:rPr>
          <w:rFonts w:ascii="Times New Roman" w:hAnsi="Times New Roman" w:cs="Times New Roman"/>
          <w:sz w:val="32"/>
          <w:szCs w:val="32"/>
        </w:rPr>
        <w:t xml:space="preserve"> дет</w:t>
      </w:r>
      <w:r>
        <w:rPr>
          <w:rFonts w:ascii="Times New Roman" w:hAnsi="Times New Roman" w:cs="Times New Roman"/>
          <w:sz w:val="32"/>
          <w:szCs w:val="32"/>
        </w:rPr>
        <w:t>и и подростки</w:t>
      </w:r>
      <w:r w:rsidRPr="00E569B2">
        <w:rPr>
          <w:rFonts w:ascii="Times New Roman" w:hAnsi="Times New Roman" w:cs="Times New Roman"/>
          <w:sz w:val="32"/>
          <w:szCs w:val="32"/>
        </w:rPr>
        <w:t>. Для детей имеется небольшая игровая площадка с пятью игровыми конструкциями, которые используются уже долгое время и скоро могут прийти в негодность. Ины</w:t>
      </w:r>
      <w:r>
        <w:rPr>
          <w:rFonts w:ascii="Times New Roman" w:hAnsi="Times New Roman" w:cs="Times New Roman"/>
          <w:sz w:val="32"/>
          <w:szCs w:val="32"/>
        </w:rPr>
        <w:t>х</w:t>
      </w:r>
      <w:r w:rsidRPr="00E569B2">
        <w:rPr>
          <w:rFonts w:ascii="Times New Roman" w:hAnsi="Times New Roman" w:cs="Times New Roman"/>
          <w:sz w:val="32"/>
          <w:szCs w:val="32"/>
        </w:rPr>
        <w:t xml:space="preserve"> мест</w:t>
      </w:r>
      <w:r w:rsidR="008E09B5">
        <w:rPr>
          <w:rFonts w:ascii="Times New Roman" w:hAnsi="Times New Roman" w:cs="Times New Roman"/>
          <w:sz w:val="32"/>
          <w:szCs w:val="32"/>
        </w:rPr>
        <w:t xml:space="preserve"> для активного отдыха нет. </w:t>
      </w:r>
    </w:p>
    <w:p w:rsidR="009709B4" w:rsidRPr="008F5821" w:rsidRDefault="008E09B5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Таким образом, существует необходимость обустройства детской игровой площадки оборудованной спортивными и игровыми конструкциями, которая станет местом активного отдыха </w:t>
      </w:r>
      <w:r w:rsidR="00231E27">
        <w:rPr>
          <w:rFonts w:ascii="Times New Roman" w:hAnsi="Times New Roman" w:cs="Times New Roman"/>
          <w:sz w:val="32"/>
          <w:szCs w:val="32"/>
        </w:rPr>
        <w:t>не только детей и подростков, но и всех жителей поселка Заречный. Кроме того, появится возможность задействовать площадку для проведения семейных спортивных праздников и организации досуга.</w:t>
      </w:r>
    </w:p>
    <w:p w:rsidR="00E53A6C" w:rsidRPr="008F5821" w:rsidRDefault="00E53A6C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8F5821">
        <w:rPr>
          <w:rFonts w:ascii="Times New Roman" w:hAnsi="Times New Roman" w:cs="Times New Roman"/>
          <w:sz w:val="32"/>
          <w:szCs w:val="32"/>
        </w:rPr>
        <w:t>Реализация данного проекта</w:t>
      </w:r>
      <w:r w:rsidR="00E16232" w:rsidRPr="008F5821">
        <w:rPr>
          <w:rFonts w:ascii="Times New Roman" w:hAnsi="Times New Roman" w:cs="Times New Roman"/>
          <w:sz w:val="32"/>
          <w:szCs w:val="32"/>
        </w:rPr>
        <w:t xml:space="preserve"> решит следующие проблемы:</w:t>
      </w:r>
    </w:p>
    <w:p w:rsidR="00E16232" w:rsidRPr="008F5821" w:rsidRDefault="002715FD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8F5821">
        <w:rPr>
          <w:rFonts w:ascii="Times New Roman" w:hAnsi="Times New Roman" w:cs="Times New Roman"/>
          <w:sz w:val="32"/>
          <w:szCs w:val="32"/>
        </w:rPr>
        <w:t xml:space="preserve">1) </w:t>
      </w:r>
      <w:r w:rsidR="007873DB" w:rsidRPr="007873DB">
        <w:rPr>
          <w:rFonts w:ascii="Times New Roman" w:hAnsi="Times New Roman" w:cs="Times New Roman"/>
          <w:sz w:val="32"/>
          <w:szCs w:val="32"/>
        </w:rPr>
        <w:t>Обеспечение жителей п. Заречный местом активного отдыха</w:t>
      </w:r>
      <w:r w:rsidR="007873DB">
        <w:rPr>
          <w:rFonts w:ascii="Times New Roman" w:hAnsi="Times New Roman" w:cs="Times New Roman"/>
          <w:sz w:val="32"/>
          <w:szCs w:val="32"/>
        </w:rPr>
        <w:t xml:space="preserve"> детей и подростков.</w:t>
      </w:r>
    </w:p>
    <w:p w:rsidR="00511E79" w:rsidRPr="008F5821" w:rsidRDefault="002715FD" w:rsidP="00533B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8F5821">
        <w:rPr>
          <w:rFonts w:ascii="Times New Roman" w:hAnsi="Times New Roman" w:cs="Times New Roman"/>
          <w:sz w:val="32"/>
          <w:szCs w:val="32"/>
        </w:rPr>
        <w:t xml:space="preserve">2) </w:t>
      </w:r>
      <w:r w:rsidR="007873DB" w:rsidRPr="007873DB">
        <w:rPr>
          <w:rFonts w:ascii="Times New Roman" w:hAnsi="Times New Roman" w:cs="Times New Roman"/>
          <w:sz w:val="32"/>
          <w:szCs w:val="32"/>
        </w:rPr>
        <w:t xml:space="preserve">Обеспечение жителей п. Заречный местом </w:t>
      </w:r>
      <w:r w:rsidR="007873DB">
        <w:rPr>
          <w:rFonts w:ascii="Times New Roman" w:hAnsi="Times New Roman" w:cs="Times New Roman"/>
          <w:sz w:val="32"/>
          <w:szCs w:val="32"/>
        </w:rPr>
        <w:t xml:space="preserve">проведения </w:t>
      </w:r>
      <w:r w:rsidR="007873DB" w:rsidRPr="007873DB">
        <w:rPr>
          <w:rFonts w:ascii="Times New Roman" w:hAnsi="Times New Roman" w:cs="Times New Roman"/>
          <w:sz w:val="32"/>
          <w:szCs w:val="32"/>
        </w:rPr>
        <w:t>семейных спортивных праздников и организации досуга</w:t>
      </w:r>
      <w:r w:rsidR="007873DB">
        <w:rPr>
          <w:rFonts w:ascii="Times New Roman" w:hAnsi="Times New Roman" w:cs="Times New Roman"/>
          <w:sz w:val="32"/>
          <w:szCs w:val="32"/>
        </w:rPr>
        <w:t>.</w:t>
      </w:r>
    </w:p>
    <w:p w:rsidR="009709B4" w:rsidRDefault="009709B4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9709B4" w:rsidRDefault="009709B4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DC43A1" w:rsidRDefault="00DC43A1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873DB" w:rsidRDefault="007873DB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Pr="00E51522" w:rsidRDefault="00E51522" w:rsidP="00E51522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56"/>
          <w:szCs w:val="56"/>
        </w:rPr>
      </w:pPr>
      <w:r w:rsidRPr="00E51522">
        <w:rPr>
          <w:rFonts w:ascii="Times New Roman" w:hAnsi="Times New Roman" w:cs="Times New Roman"/>
          <w:sz w:val="56"/>
          <w:szCs w:val="56"/>
        </w:rPr>
        <w:lastRenderedPageBreak/>
        <w:t>Цели и задачи проекта:</w:t>
      </w:r>
    </w:p>
    <w:p w:rsidR="00E51522" w:rsidRDefault="00E51522" w:rsidP="001F557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51522" w:rsidRPr="008F5821" w:rsidRDefault="00E51522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 xml:space="preserve">1) </w:t>
      </w:r>
      <w:r w:rsidR="008F5821" w:rsidRPr="008F5821">
        <w:rPr>
          <w:rFonts w:ascii="Times New Roman" w:hAnsi="Times New Roman" w:cs="Times New Roman"/>
          <w:sz w:val="36"/>
          <w:szCs w:val="36"/>
        </w:rPr>
        <w:t xml:space="preserve">Создание комфортной среды для жителей </w:t>
      </w:r>
      <w:r w:rsidR="006F1764">
        <w:rPr>
          <w:rFonts w:ascii="Times New Roman" w:hAnsi="Times New Roman" w:cs="Times New Roman"/>
          <w:sz w:val="36"/>
          <w:szCs w:val="36"/>
        </w:rPr>
        <w:t>поселка Заречный</w:t>
      </w:r>
      <w:r w:rsidR="008F5821" w:rsidRPr="008F5821">
        <w:rPr>
          <w:rFonts w:ascii="Times New Roman" w:hAnsi="Times New Roman" w:cs="Times New Roman"/>
          <w:sz w:val="36"/>
          <w:szCs w:val="36"/>
        </w:rPr>
        <w:t>.</w:t>
      </w:r>
    </w:p>
    <w:p w:rsidR="008F5821" w:rsidRP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 xml:space="preserve">2) </w:t>
      </w:r>
      <w:r w:rsidR="00FD21A5">
        <w:rPr>
          <w:rFonts w:ascii="Times New Roman" w:hAnsi="Times New Roman" w:cs="Times New Roman"/>
          <w:sz w:val="36"/>
          <w:szCs w:val="36"/>
        </w:rPr>
        <w:t>Пропаганда спорта и здорового образа жизни</w:t>
      </w:r>
      <w:r w:rsidRPr="008F5821">
        <w:rPr>
          <w:rFonts w:ascii="Times New Roman" w:hAnsi="Times New Roman" w:cs="Times New Roman"/>
          <w:sz w:val="36"/>
          <w:szCs w:val="36"/>
        </w:rPr>
        <w:t>.</w:t>
      </w:r>
    </w:p>
    <w:p w:rsidR="008F5821" w:rsidRP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 xml:space="preserve">3) </w:t>
      </w:r>
      <w:r w:rsidR="00FD21A5">
        <w:rPr>
          <w:rFonts w:ascii="Times New Roman" w:hAnsi="Times New Roman" w:cs="Times New Roman"/>
          <w:sz w:val="36"/>
          <w:szCs w:val="36"/>
        </w:rPr>
        <w:t>Обеспечение детского досуга</w:t>
      </w:r>
      <w:r w:rsidRPr="008F5821">
        <w:rPr>
          <w:rFonts w:ascii="Times New Roman" w:hAnsi="Times New Roman" w:cs="Times New Roman"/>
          <w:sz w:val="36"/>
          <w:szCs w:val="36"/>
        </w:rPr>
        <w:t>.</w:t>
      </w: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F5821">
        <w:rPr>
          <w:rFonts w:ascii="Times New Roman" w:hAnsi="Times New Roman" w:cs="Times New Roman"/>
          <w:sz w:val="36"/>
          <w:szCs w:val="36"/>
        </w:rPr>
        <w:t>4) Обеспечение условий удобного и безопасного использования.</w:t>
      </w: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F5821" w:rsidRDefault="008F5821" w:rsidP="008F582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32ECD" w:rsidRDefault="00E32ECD" w:rsidP="008F582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  <w:sectPr w:rsidR="00E32ECD" w:rsidSect="00A95E2A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Схема расположения </w:t>
      </w:r>
      <w:r w:rsidR="00FD21A5">
        <w:rPr>
          <w:rFonts w:ascii="Times New Roman" w:hAnsi="Times New Roman" w:cs="Times New Roman"/>
          <w:sz w:val="36"/>
          <w:szCs w:val="36"/>
        </w:rPr>
        <w:t>детской игровой площадки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9C00F6" w:rsidRPr="009C00F6" w:rsidRDefault="00FD21A5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391275" cy="5044222"/>
            <wp:effectExtent l="19050" t="0" r="9525" b="0"/>
            <wp:docPr id="1" name="Рисунок 1" descr="D:\Документы 2008\Благоустройство\Перечень мероприятий по благоустройству 2017-2020\Карты мероприятий\Игровая площадка Зар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08\Благоустройство\Перечень мероприятий по благоустройству 2017-2020\Карты мероприятий\Игровая площадка Зареч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Pr="009C00F6" w:rsidRDefault="009C00F6" w:rsidP="009C00F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Pr="001E54A3" w:rsidRDefault="009C00F6" w:rsidP="009C00F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54A3">
        <w:rPr>
          <w:rFonts w:ascii="Times New Roman" w:hAnsi="Times New Roman" w:cs="Times New Roman"/>
          <w:sz w:val="32"/>
          <w:szCs w:val="32"/>
        </w:rPr>
        <w:t>Объект - «</w:t>
      </w:r>
      <w:r w:rsidR="00FD21A5" w:rsidRPr="001E54A3">
        <w:rPr>
          <w:rFonts w:ascii="Times New Roman" w:hAnsi="Times New Roman" w:cs="Times New Roman"/>
          <w:sz w:val="32"/>
          <w:szCs w:val="32"/>
        </w:rPr>
        <w:t xml:space="preserve">Детская игровая площадка </w:t>
      </w:r>
      <w:r w:rsidR="00ED0146" w:rsidRPr="001E54A3">
        <w:rPr>
          <w:rFonts w:ascii="Times New Roman" w:hAnsi="Times New Roman" w:cs="Times New Roman"/>
          <w:sz w:val="32"/>
          <w:szCs w:val="32"/>
        </w:rPr>
        <w:t xml:space="preserve">ул. Промысловая 9, </w:t>
      </w:r>
      <w:r w:rsidR="00FD21A5" w:rsidRPr="001E54A3">
        <w:rPr>
          <w:rFonts w:ascii="Times New Roman" w:hAnsi="Times New Roman" w:cs="Times New Roman"/>
          <w:sz w:val="32"/>
          <w:szCs w:val="32"/>
        </w:rPr>
        <w:t>п. Заречный</w:t>
      </w:r>
      <w:r w:rsidRPr="001E54A3">
        <w:rPr>
          <w:rFonts w:ascii="Times New Roman" w:hAnsi="Times New Roman" w:cs="Times New Roman"/>
          <w:sz w:val="32"/>
          <w:szCs w:val="32"/>
        </w:rPr>
        <w:t>».</w:t>
      </w:r>
    </w:p>
    <w:p w:rsidR="008F5821" w:rsidRDefault="008F5821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E54A3" w:rsidRDefault="001E54A3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C00F6" w:rsidP="00E32EC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C00F6" w:rsidRDefault="009041AD" w:rsidP="009041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1A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едомость объемов работ</w:t>
      </w:r>
    </w:p>
    <w:p w:rsidR="00FD21A5" w:rsidRPr="00FD21A5" w:rsidRDefault="009041AD" w:rsidP="00FD2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FD21A5">
        <w:rPr>
          <w:rFonts w:ascii="Times New Roman" w:hAnsi="Times New Roman" w:cs="Times New Roman"/>
          <w:sz w:val="28"/>
          <w:szCs w:val="28"/>
        </w:rPr>
        <w:t>о</w:t>
      </w:r>
      <w:r w:rsidR="00FD21A5" w:rsidRPr="00FD21A5">
        <w:rPr>
          <w:rFonts w:ascii="Times New Roman" w:hAnsi="Times New Roman" w:cs="Times New Roman"/>
          <w:sz w:val="28"/>
          <w:szCs w:val="28"/>
        </w:rPr>
        <w:t>бустройств</w:t>
      </w:r>
      <w:r w:rsidR="00FD21A5">
        <w:rPr>
          <w:rFonts w:ascii="Times New Roman" w:hAnsi="Times New Roman" w:cs="Times New Roman"/>
          <w:sz w:val="28"/>
          <w:szCs w:val="28"/>
        </w:rPr>
        <w:t>у</w:t>
      </w:r>
      <w:r w:rsidR="00DB4241">
        <w:rPr>
          <w:rFonts w:ascii="Times New Roman" w:hAnsi="Times New Roman" w:cs="Times New Roman"/>
          <w:sz w:val="28"/>
          <w:szCs w:val="28"/>
        </w:rPr>
        <w:t xml:space="preserve"> </w:t>
      </w:r>
      <w:r w:rsidR="00ED0146">
        <w:rPr>
          <w:rFonts w:ascii="Times New Roman" w:hAnsi="Times New Roman" w:cs="Times New Roman"/>
          <w:sz w:val="28"/>
          <w:szCs w:val="28"/>
        </w:rPr>
        <w:t>детской</w:t>
      </w:r>
      <w:r w:rsidR="00FD21A5" w:rsidRPr="00FD21A5">
        <w:rPr>
          <w:rFonts w:ascii="Times New Roman" w:hAnsi="Times New Roman" w:cs="Times New Roman"/>
          <w:sz w:val="28"/>
          <w:szCs w:val="28"/>
        </w:rPr>
        <w:t xml:space="preserve"> игровой площадки </w:t>
      </w:r>
    </w:p>
    <w:p w:rsidR="00FD21A5" w:rsidRPr="00FD21A5" w:rsidRDefault="00FD21A5" w:rsidP="00FD2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1A5"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>Промысловая 9</w:t>
      </w:r>
      <w:r w:rsidRPr="00FD21A5">
        <w:rPr>
          <w:rFonts w:ascii="Times New Roman" w:hAnsi="Times New Roman" w:cs="Times New Roman"/>
          <w:sz w:val="28"/>
          <w:szCs w:val="28"/>
        </w:rPr>
        <w:t xml:space="preserve"> в п. Заречный </w:t>
      </w:r>
    </w:p>
    <w:p w:rsidR="009041AD" w:rsidRDefault="00FD21A5" w:rsidP="00FD21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1A5">
        <w:rPr>
          <w:rFonts w:ascii="Times New Roman" w:hAnsi="Times New Roman" w:cs="Times New Roman"/>
          <w:sz w:val="28"/>
          <w:szCs w:val="28"/>
        </w:rPr>
        <w:t>(</w:t>
      </w:r>
      <w:r w:rsidR="00ED0146">
        <w:rPr>
          <w:rFonts w:ascii="Times New Roman" w:hAnsi="Times New Roman" w:cs="Times New Roman"/>
          <w:sz w:val="28"/>
          <w:szCs w:val="28"/>
        </w:rPr>
        <w:t>обустройство</w:t>
      </w:r>
      <w:r w:rsidRPr="00FD21A5">
        <w:rPr>
          <w:rFonts w:ascii="Times New Roman" w:hAnsi="Times New Roman" w:cs="Times New Roman"/>
          <w:sz w:val="28"/>
          <w:szCs w:val="28"/>
        </w:rPr>
        <w:t xml:space="preserve"> и покраска деревянного ограждения, приобретение и установка спортивных снарядов и малых архитектурных форм)</w:t>
      </w:r>
      <w:r w:rsidR="00FE63D7">
        <w:rPr>
          <w:rFonts w:ascii="Times New Roman" w:hAnsi="Times New Roman" w:cs="Times New Roman"/>
          <w:sz w:val="28"/>
          <w:szCs w:val="28"/>
        </w:rPr>
        <w:t>.</w:t>
      </w:r>
    </w:p>
    <w:p w:rsidR="00FE63D7" w:rsidRDefault="00FE63D7" w:rsidP="009041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94"/>
        <w:gridCol w:w="6177"/>
        <w:gridCol w:w="1471"/>
        <w:gridCol w:w="1843"/>
      </w:tblGrid>
      <w:tr w:rsidR="00FE63D7" w:rsidTr="00FE63D7">
        <w:tc>
          <w:tcPr>
            <w:tcW w:w="594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177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работ и затрат</w:t>
            </w:r>
          </w:p>
        </w:tc>
        <w:tc>
          <w:tcPr>
            <w:tcW w:w="1471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E63D7" w:rsidTr="00FE63D7">
        <w:tc>
          <w:tcPr>
            <w:tcW w:w="594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177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71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FE63D7" w:rsidRPr="00FE63D7" w:rsidRDefault="00FE63D7" w:rsidP="00FE63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3D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FE63D7" w:rsidTr="00FE63D7">
        <w:tc>
          <w:tcPr>
            <w:tcW w:w="594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77" w:type="dxa"/>
            <w:vAlign w:val="center"/>
          </w:tcPr>
          <w:p w:rsidR="00FE63D7" w:rsidRDefault="00FD21A5" w:rsidP="00FE63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ограждения (высотой 1,2 м)</w:t>
            </w:r>
          </w:p>
        </w:tc>
        <w:tc>
          <w:tcPr>
            <w:tcW w:w="1471" w:type="dxa"/>
            <w:vAlign w:val="center"/>
          </w:tcPr>
          <w:p w:rsidR="00FE63D7" w:rsidRDefault="00FE63D7" w:rsidP="00FD21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843" w:type="dxa"/>
            <w:vAlign w:val="center"/>
          </w:tcPr>
          <w:p w:rsidR="00FE63D7" w:rsidRDefault="00FD21A5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E63D7" w:rsidTr="00FE63D7">
        <w:tc>
          <w:tcPr>
            <w:tcW w:w="594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77" w:type="dxa"/>
            <w:vAlign w:val="center"/>
          </w:tcPr>
          <w:p w:rsidR="00FE63D7" w:rsidRDefault="00FD21A5" w:rsidP="00AA6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игровых и спортивных конструкций</w:t>
            </w:r>
          </w:p>
        </w:tc>
        <w:tc>
          <w:tcPr>
            <w:tcW w:w="1471" w:type="dxa"/>
            <w:vAlign w:val="center"/>
          </w:tcPr>
          <w:p w:rsidR="00FE63D7" w:rsidRDefault="00FE63D7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43" w:type="dxa"/>
            <w:vAlign w:val="center"/>
          </w:tcPr>
          <w:p w:rsidR="00FE63D7" w:rsidRDefault="00EC3285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07391" w:rsidTr="00FE63D7">
        <w:tc>
          <w:tcPr>
            <w:tcW w:w="594" w:type="dxa"/>
            <w:vAlign w:val="center"/>
          </w:tcPr>
          <w:p w:rsidR="00907391" w:rsidRDefault="00907391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77" w:type="dxa"/>
            <w:vAlign w:val="center"/>
          </w:tcPr>
          <w:p w:rsidR="00907391" w:rsidRDefault="006121F1" w:rsidP="00612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скамеек</w:t>
            </w:r>
          </w:p>
        </w:tc>
        <w:tc>
          <w:tcPr>
            <w:tcW w:w="1471" w:type="dxa"/>
            <w:vAlign w:val="center"/>
          </w:tcPr>
          <w:p w:rsidR="00907391" w:rsidRDefault="00907391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43" w:type="dxa"/>
            <w:vAlign w:val="center"/>
          </w:tcPr>
          <w:p w:rsidR="00907391" w:rsidRDefault="006121F1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121F1" w:rsidTr="00FE63D7">
        <w:tc>
          <w:tcPr>
            <w:tcW w:w="594" w:type="dxa"/>
            <w:vAlign w:val="center"/>
          </w:tcPr>
          <w:p w:rsidR="006121F1" w:rsidRDefault="006121F1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77" w:type="dxa"/>
            <w:vAlign w:val="center"/>
          </w:tcPr>
          <w:p w:rsidR="006121F1" w:rsidRDefault="006121F1" w:rsidP="0090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урн</w:t>
            </w:r>
          </w:p>
        </w:tc>
        <w:tc>
          <w:tcPr>
            <w:tcW w:w="1471" w:type="dxa"/>
            <w:vAlign w:val="center"/>
          </w:tcPr>
          <w:p w:rsidR="006121F1" w:rsidRDefault="006121F1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843" w:type="dxa"/>
            <w:vAlign w:val="center"/>
          </w:tcPr>
          <w:p w:rsidR="006121F1" w:rsidRDefault="00EC3285" w:rsidP="00FE6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Pr="001E54A3" w:rsidRDefault="00EC3285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</w:t>
      </w:r>
      <w:r w:rsidR="001E54A3">
        <w:rPr>
          <w:rFonts w:ascii="Times New Roman" w:hAnsi="Times New Roman" w:cs="Times New Roman"/>
          <w:sz w:val="28"/>
          <w:szCs w:val="28"/>
        </w:rPr>
        <w:t>детской игровой площадки 40 м</w:t>
      </w:r>
      <w:proofErr w:type="gramStart"/>
      <w:r w:rsidR="001E54A3" w:rsidRPr="001E54A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1E54A3">
        <w:rPr>
          <w:rFonts w:ascii="Times New Roman" w:hAnsi="Times New Roman" w:cs="Times New Roman"/>
          <w:sz w:val="28"/>
          <w:szCs w:val="28"/>
        </w:rPr>
        <w:t>.</w:t>
      </w: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ED0146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сумма на реализацию данного мероприятия составляет </w:t>
      </w:r>
      <w:r w:rsidR="007E2F62">
        <w:rPr>
          <w:rFonts w:ascii="Times New Roman" w:hAnsi="Times New Roman" w:cs="Times New Roman"/>
          <w:sz w:val="28"/>
          <w:szCs w:val="28"/>
        </w:rPr>
        <w:t>775487</w:t>
      </w:r>
      <w:r>
        <w:rPr>
          <w:rFonts w:ascii="Times New Roman" w:hAnsi="Times New Roman" w:cs="Times New Roman"/>
          <w:sz w:val="28"/>
          <w:szCs w:val="28"/>
        </w:rPr>
        <w:t>,55 рублей.</w:t>
      </w: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3D7" w:rsidRDefault="00FE63D7" w:rsidP="00FE63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122D" w:rsidRDefault="0042122D" w:rsidP="00421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2122D" w:rsidSect="006F1764">
          <w:pgSz w:w="11906" w:h="16838"/>
          <w:pgMar w:top="851" w:right="707" w:bottom="1134" w:left="1134" w:header="708" w:footer="708" w:gutter="0"/>
          <w:cols w:space="708"/>
          <w:docGrid w:linePitch="360"/>
        </w:sectPr>
      </w:pPr>
    </w:p>
    <w:p w:rsidR="0042122D" w:rsidRDefault="0042122D" w:rsidP="007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Эскиз </w:t>
      </w:r>
      <w:r w:rsidR="00C26097">
        <w:rPr>
          <w:rFonts w:ascii="Times New Roman" w:hAnsi="Times New Roman" w:cs="Times New Roman"/>
          <w:sz w:val="28"/>
          <w:szCs w:val="28"/>
        </w:rPr>
        <w:t>детской игровой площадки</w:t>
      </w:r>
      <w:r w:rsidR="007E2F62">
        <w:rPr>
          <w:rFonts w:ascii="Times New Roman" w:hAnsi="Times New Roman" w:cs="Times New Roman"/>
          <w:sz w:val="28"/>
          <w:szCs w:val="28"/>
        </w:rPr>
        <w:t xml:space="preserve"> </w:t>
      </w:r>
      <w:r w:rsidRPr="0042122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907391">
        <w:rPr>
          <w:rFonts w:ascii="Times New Roman" w:hAnsi="Times New Roman" w:cs="Times New Roman"/>
          <w:sz w:val="28"/>
          <w:szCs w:val="28"/>
        </w:rPr>
        <w:t>Промысловая</w:t>
      </w:r>
      <w:proofErr w:type="gramEnd"/>
      <w:r w:rsidR="0013187A">
        <w:rPr>
          <w:rFonts w:ascii="Times New Roman" w:hAnsi="Times New Roman" w:cs="Times New Roman"/>
          <w:sz w:val="28"/>
          <w:szCs w:val="28"/>
        </w:rPr>
        <w:t xml:space="preserve"> </w:t>
      </w:r>
      <w:r w:rsidR="00ED0146">
        <w:rPr>
          <w:rFonts w:ascii="Times New Roman" w:hAnsi="Times New Roman" w:cs="Times New Roman"/>
          <w:sz w:val="28"/>
          <w:szCs w:val="28"/>
        </w:rPr>
        <w:t>9,</w:t>
      </w:r>
      <w:r w:rsidR="007E2F62">
        <w:rPr>
          <w:rFonts w:ascii="Times New Roman" w:hAnsi="Times New Roman" w:cs="Times New Roman"/>
          <w:sz w:val="28"/>
          <w:szCs w:val="28"/>
        </w:rPr>
        <w:t xml:space="preserve"> </w:t>
      </w:r>
      <w:r w:rsidR="00907391">
        <w:rPr>
          <w:rFonts w:ascii="Times New Roman" w:hAnsi="Times New Roman" w:cs="Times New Roman"/>
          <w:sz w:val="28"/>
          <w:szCs w:val="28"/>
        </w:rPr>
        <w:t>п</w:t>
      </w:r>
      <w:r w:rsidRPr="0042122D">
        <w:rPr>
          <w:rFonts w:ascii="Times New Roman" w:hAnsi="Times New Roman" w:cs="Times New Roman"/>
          <w:sz w:val="28"/>
          <w:szCs w:val="28"/>
        </w:rPr>
        <w:t xml:space="preserve">. </w:t>
      </w:r>
      <w:r w:rsidR="00907391">
        <w:rPr>
          <w:rFonts w:ascii="Times New Roman" w:hAnsi="Times New Roman" w:cs="Times New Roman"/>
          <w:sz w:val="28"/>
          <w:szCs w:val="28"/>
        </w:rPr>
        <w:t>Заречный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122D" w:rsidRDefault="007E2F62" w:rsidP="00421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04799" cy="5826642"/>
            <wp:effectExtent l="19050" t="0" r="5701" b="0"/>
            <wp:docPr id="5" name="Рисунок 1" descr="D:\Документы 2008\Благоустройство\Перечень мероприятий по благоустройству 2017-2020\Новая программа 2018-2022\Коммерческое предложение Наш Двор\3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08\Благоустройство\Перечень мероприятий по благоустройству 2017-2020\Новая программа 2018-2022\Коммерческое предложение Наш Двор\3д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624" cy="583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85" w:rsidRDefault="00EC3285" w:rsidP="00421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285" w:rsidRDefault="00EC3285" w:rsidP="00421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C3285" w:rsidSect="00EC3285">
          <w:pgSz w:w="16838" w:h="11906" w:orient="landscape"/>
          <w:pgMar w:top="851" w:right="284" w:bottom="1134" w:left="425" w:header="709" w:footer="709" w:gutter="0"/>
          <w:cols w:space="708"/>
          <w:docGrid w:linePitch="360"/>
        </w:sectPr>
      </w:pPr>
    </w:p>
    <w:p w:rsidR="00EC3285" w:rsidRDefault="00EC3285" w:rsidP="00421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3285">
        <w:rPr>
          <w:rFonts w:ascii="Times New Roman" w:hAnsi="Times New Roman" w:cs="Times New Roman"/>
          <w:sz w:val="28"/>
          <w:szCs w:val="28"/>
        </w:rPr>
        <w:lastRenderedPageBreak/>
        <w:t xml:space="preserve">Перечень элементов детской игровой площадки ул. </w:t>
      </w:r>
      <w:proofErr w:type="gramStart"/>
      <w:r w:rsidRPr="00EC3285">
        <w:rPr>
          <w:rFonts w:ascii="Times New Roman" w:hAnsi="Times New Roman" w:cs="Times New Roman"/>
          <w:sz w:val="28"/>
          <w:szCs w:val="28"/>
        </w:rPr>
        <w:t>Промысловая</w:t>
      </w:r>
      <w:proofErr w:type="gramEnd"/>
      <w:r w:rsidRPr="00EC3285">
        <w:rPr>
          <w:rFonts w:ascii="Times New Roman" w:hAnsi="Times New Roman" w:cs="Times New Roman"/>
          <w:sz w:val="28"/>
          <w:szCs w:val="28"/>
        </w:rPr>
        <w:t xml:space="preserve"> 9, п. Заречный.</w:t>
      </w:r>
    </w:p>
    <w:p w:rsidR="00EC3285" w:rsidRDefault="00EC3285" w:rsidP="00421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6055728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0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9835" cy="1643027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4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285" w:rsidSect="00EC3285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56913"/>
    <w:multiLevelType w:val="hybridMultilevel"/>
    <w:tmpl w:val="5ECE7EC6"/>
    <w:lvl w:ilvl="0" w:tplc="32F07A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4524888"/>
    <w:multiLevelType w:val="hybridMultilevel"/>
    <w:tmpl w:val="5E3A716C"/>
    <w:lvl w:ilvl="0" w:tplc="4A2C067E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80E4C66"/>
    <w:multiLevelType w:val="hybridMultilevel"/>
    <w:tmpl w:val="E354C036"/>
    <w:lvl w:ilvl="0" w:tplc="D0F4C21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4DC1099"/>
    <w:multiLevelType w:val="hybridMultilevel"/>
    <w:tmpl w:val="DC402F68"/>
    <w:lvl w:ilvl="0" w:tplc="68E46EA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09B2"/>
    <w:rsid w:val="000D2BF2"/>
    <w:rsid w:val="000F1D16"/>
    <w:rsid w:val="0013187A"/>
    <w:rsid w:val="00154457"/>
    <w:rsid w:val="001A2C36"/>
    <w:rsid w:val="001E54A3"/>
    <w:rsid w:val="001F5571"/>
    <w:rsid w:val="00231E27"/>
    <w:rsid w:val="002715FD"/>
    <w:rsid w:val="002A5ABF"/>
    <w:rsid w:val="002E4EDA"/>
    <w:rsid w:val="002F0670"/>
    <w:rsid w:val="00354586"/>
    <w:rsid w:val="00392583"/>
    <w:rsid w:val="003E21DD"/>
    <w:rsid w:val="003F18BC"/>
    <w:rsid w:val="003F2722"/>
    <w:rsid w:val="0042122D"/>
    <w:rsid w:val="00463A94"/>
    <w:rsid w:val="004B3019"/>
    <w:rsid w:val="004F5160"/>
    <w:rsid w:val="00511E79"/>
    <w:rsid w:val="00533B07"/>
    <w:rsid w:val="005C39F5"/>
    <w:rsid w:val="005E38AC"/>
    <w:rsid w:val="006121F1"/>
    <w:rsid w:val="006F1764"/>
    <w:rsid w:val="00706C08"/>
    <w:rsid w:val="00755F80"/>
    <w:rsid w:val="007873DB"/>
    <w:rsid w:val="007E2F62"/>
    <w:rsid w:val="007E3D5D"/>
    <w:rsid w:val="00820A0D"/>
    <w:rsid w:val="00820D41"/>
    <w:rsid w:val="00856A5D"/>
    <w:rsid w:val="008C37C2"/>
    <w:rsid w:val="008D57B9"/>
    <w:rsid w:val="008E09B5"/>
    <w:rsid w:val="008F5821"/>
    <w:rsid w:val="009041AD"/>
    <w:rsid w:val="00907391"/>
    <w:rsid w:val="00931057"/>
    <w:rsid w:val="009709B4"/>
    <w:rsid w:val="009C00F6"/>
    <w:rsid w:val="00A41748"/>
    <w:rsid w:val="00A72F86"/>
    <w:rsid w:val="00A95E2A"/>
    <w:rsid w:val="00AA6BF6"/>
    <w:rsid w:val="00AB017C"/>
    <w:rsid w:val="00BC10E0"/>
    <w:rsid w:val="00BE4D27"/>
    <w:rsid w:val="00C26097"/>
    <w:rsid w:val="00C77AC8"/>
    <w:rsid w:val="00CE38E8"/>
    <w:rsid w:val="00CF3577"/>
    <w:rsid w:val="00CF5B6D"/>
    <w:rsid w:val="00CF7ED4"/>
    <w:rsid w:val="00DB4241"/>
    <w:rsid w:val="00DC43A1"/>
    <w:rsid w:val="00DC6E6E"/>
    <w:rsid w:val="00DF0906"/>
    <w:rsid w:val="00E16232"/>
    <w:rsid w:val="00E26AFF"/>
    <w:rsid w:val="00E32ECD"/>
    <w:rsid w:val="00E51522"/>
    <w:rsid w:val="00E524F1"/>
    <w:rsid w:val="00E53A6C"/>
    <w:rsid w:val="00E569B2"/>
    <w:rsid w:val="00EC3285"/>
    <w:rsid w:val="00ED0146"/>
    <w:rsid w:val="00ED453E"/>
    <w:rsid w:val="00F109B2"/>
    <w:rsid w:val="00F73A8C"/>
    <w:rsid w:val="00FD21A5"/>
    <w:rsid w:val="00FE6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2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8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E63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24</cp:revision>
  <dcterms:created xsi:type="dcterms:W3CDTF">2017-12-19T03:40:00Z</dcterms:created>
  <dcterms:modified xsi:type="dcterms:W3CDTF">2018-05-14T08:47:00Z</dcterms:modified>
</cp:coreProperties>
</file>