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2C" w:rsidRPr="000854BB" w:rsidRDefault="00AF5B59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B59" w:rsidRDefault="00AF5B59" w:rsidP="00AF5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59" w:rsidRDefault="00AF5B59" w:rsidP="00AF5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5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AF5B59" w:rsidRPr="00AF5B59" w:rsidRDefault="00AF5B59" w:rsidP="00AF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B5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МАЛЫЙ АТЛЫМ</w:t>
      </w:r>
    </w:p>
    <w:p w:rsidR="00AF5B59" w:rsidRPr="00AF5B59" w:rsidRDefault="00AF5B59" w:rsidP="00AF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B59">
        <w:rPr>
          <w:rFonts w:ascii="Times New Roman" w:eastAsia="Times New Roman" w:hAnsi="Times New Roman" w:cs="Times New Roman"/>
          <w:b/>
          <w:sz w:val="24"/>
          <w:szCs w:val="24"/>
        </w:rPr>
        <w:t>Октябрьского района</w:t>
      </w:r>
    </w:p>
    <w:p w:rsidR="00AF5B59" w:rsidRPr="00AF5B59" w:rsidRDefault="00AF5B59" w:rsidP="00AF5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B5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AF5B59">
        <w:rPr>
          <w:rFonts w:ascii="Times New Roman" w:eastAsia="Times New Roman" w:hAnsi="Times New Roman" w:cs="Times New Roman"/>
          <w:b/>
          <w:sz w:val="24"/>
          <w:szCs w:val="24"/>
        </w:rPr>
        <w:t>округа-Югры</w:t>
      </w:r>
      <w:proofErr w:type="spellEnd"/>
    </w:p>
    <w:p w:rsidR="00AF5B59" w:rsidRDefault="00AF5B59" w:rsidP="00AF5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59" w:rsidRPr="00AF5B59" w:rsidRDefault="00AF5B59" w:rsidP="00AF5B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F5B5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A502C" w:rsidRPr="00AF5B59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02C" w:rsidRPr="00AF5B59" w:rsidRDefault="006A502C" w:rsidP="00AF5B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F5B59" w:rsidRDefault="00AF5B59" w:rsidP="00AF5B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5B59" w:rsidRPr="00AF5B59" w:rsidRDefault="00AF5B59" w:rsidP="006873DD">
      <w:pPr>
        <w:shd w:val="clear" w:color="auto" w:fill="FFFFFF"/>
        <w:spacing w:after="0" w:line="240" w:lineRule="auto"/>
        <w:ind w:right="-14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5B59">
        <w:rPr>
          <w:rFonts w:ascii="Times New Roman" w:hAnsi="Times New Roman" w:cs="Times New Roman"/>
          <w:sz w:val="24"/>
          <w:szCs w:val="24"/>
          <w:u w:val="single"/>
        </w:rPr>
        <w:t>« 04 »   августа 2020г.</w:t>
      </w:r>
      <w:r w:rsidRPr="00AF5B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AF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3DD">
        <w:rPr>
          <w:rFonts w:ascii="Times New Roman" w:hAnsi="Times New Roman" w:cs="Times New Roman"/>
          <w:color w:val="000000"/>
          <w:sz w:val="24"/>
          <w:szCs w:val="24"/>
          <w:u w:val="single"/>
        </w:rPr>
        <w:t>№</w:t>
      </w:r>
      <w:r w:rsidR="006873DD" w:rsidRPr="006873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="006873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6873DD" w:rsidRPr="006873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135</w:t>
      </w:r>
      <w:r w:rsidR="006873DD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</w:p>
    <w:p w:rsidR="00AF5B59" w:rsidRPr="00AF5B59" w:rsidRDefault="00AF5B59" w:rsidP="00AF5B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5B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5B59">
        <w:rPr>
          <w:rFonts w:ascii="Times New Roman" w:hAnsi="Times New Roman" w:cs="Times New Roman"/>
          <w:color w:val="000000"/>
          <w:sz w:val="24"/>
          <w:szCs w:val="24"/>
        </w:rPr>
        <w:t>. Малый Атлым</w:t>
      </w:r>
    </w:p>
    <w:p w:rsidR="00AF5B59" w:rsidRDefault="00AF5B59" w:rsidP="00AF5B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F5B59" w:rsidRDefault="00AF5B59" w:rsidP="00AF5B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A502C" w:rsidRPr="00AF5B59" w:rsidRDefault="006A502C" w:rsidP="00AF5B59">
      <w:pPr>
        <w:shd w:val="clear" w:color="auto" w:fill="FFFFFF"/>
        <w:tabs>
          <w:tab w:val="left" w:pos="3969"/>
        </w:tabs>
        <w:spacing w:after="0" w:line="240" w:lineRule="auto"/>
        <w:ind w:right="538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5B5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постоянно действующей комиссии по оценке технического </w:t>
      </w:r>
      <w:proofErr w:type="gramStart"/>
      <w:r w:rsidRPr="00AF5B59">
        <w:rPr>
          <w:rFonts w:ascii="Times New Roman" w:hAnsi="Times New Roman" w:cs="Times New Roman"/>
          <w:color w:val="000000"/>
          <w:sz w:val="24"/>
          <w:szCs w:val="24"/>
        </w:rPr>
        <w:t>состояния дорог общего пользования местного значения сельского поселения</w:t>
      </w:r>
      <w:proofErr w:type="gramEnd"/>
      <w:r w:rsidRPr="00AF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B59" w:rsidRPr="00AF5B59">
        <w:rPr>
          <w:rFonts w:ascii="Times New Roman" w:hAnsi="Times New Roman" w:cs="Times New Roman"/>
          <w:color w:val="000000"/>
          <w:sz w:val="24"/>
          <w:szCs w:val="24"/>
        </w:rPr>
        <w:t>Малый Атлым</w:t>
      </w:r>
    </w:p>
    <w:p w:rsidR="00AF5B59" w:rsidRPr="00AF5B59" w:rsidRDefault="00AF5B59" w:rsidP="00AF5B59">
      <w:pPr>
        <w:shd w:val="clear" w:color="auto" w:fill="FFFFFF"/>
        <w:tabs>
          <w:tab w:val="left" w:pos="3969"/>
        </w:tabs>
        <w:spacing w:after="0" w:line="240" w:lineRule="auto"/>
        <w:ind w:right="538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025FC" w:rsidRDefault="00E025FC" w:rsidP="00E025FC">
      <w:pPr>
        <w:pStyle w:val="ConsPlusNormal"/>
        <w:ind w:right="-284"/>
        <w:jc w:val="both"/>
        <w:rPr>
          <w:rFonts w:eastAsiaTheme="minorEastAsia"/>
          <w:color w:val="000000"/>
          <w:sz w:val="28"/>
          <w:szCs w:val="28"/>
        </w:rPr>
      </w:pPr>
    </w:p>
    <w:p w:rsidR="006A502C" w:rsidRPr="00AF5B59" w:rsidRDefault="00E025FC" w:rsidP="006D67ED">
      <w:pPr>
        <w:pStyle w:val="ConsPlusNormal"/>
        <w:tabs>
          <w:tab w:val="left" w:pos="709"/>
        </w:tabs>
        <w:ind w:right="-141"/>
        <w:jc w:val="both"/>
      </w:pPr>
      <w:r>
        <w:rPr>
          <w:rFonts w:eastAsiaTheme="minorEastAsia"/>
          <w:color w:val="000000"/>
          <w:sz w:val="28"/>
          <w:szCs w:val="28"/>
        </w:rPr>
        <w:t xml:space="preserve">         </w:t>
      </w:r>
      <w:proofErr w:type="gramStart"/>
      <w:r w:rsidR="006A502C" w:rsidRPr="00AF5B59">
        <w:rPr>
          <w:color w:val="000000"/>
        </w:rPr>
        <w:t xml:space="preserve">В соответствии с </w:t>
      </w:r>
      <w:r w:rsidR="006A502C" w:rsidRPr="00AF5B59"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D96A69">
        <w:t>:</w:t>
      </w:r>
      <w:proofErr w:type="gramEnd"/>
    </w:p>
    <w:p w:rsidR="006A502C" w:rsidRPr="00AF5B59" w:rsidRDefault="006A502C" w:rsidP="006D67ED">
      <w:pPr>
        <w:pStyle w:val="ConsPlusNormal"/>
        <w:ind w:right="-141"/>
        <w:jc w:val="both"/>
      </w:pPr>
    </w:p>
    <w:p w:rsidR="00B036DD" w:rsidRPr="00B036DD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5B5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постоянно действующей комиссии по оценке технического </w:t>
      </w:r>
      <w:proofErr w:type="gramStart"/>
      <w:r w:rsidRPr="00AF5B59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дорог общего пользования местного значения </w:t>
      </w:r>
      <w:r w:rsidR="00D96A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AF5B59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="00B036DD">
        <w:rPr>
          <w:rFonts w:ascii="Times New Roman" w:hAnsi="Times New Roman" w:cs="Times New Roman"/>
          <w:color w:val="000000"/>
          <w:sz w:val="24"/>
          <w:szCs w:val="24"/>
        </w:rPr>
        <w:t xml:space="preserve"> Малый Атлым, </w:t>
      </w:r>
      <w:r w:rsidR="00B036DD" w:rsidRPr="00B036DD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7865D0" w:rsidRDefault="00B036DD" w:rsidP="006D67ED">
      <w:pPr>
        <w:shd w:val="clear" w:color="auto" w:fill="FFFFFF"/>
        <w:tabs>
          <w:tab w:val="left" w:pos="709"/>
        </w:tabs>
        <w:spacing w:after="0" w:line="240" w:lineRule="auto"/>
        <w:ind w:right="-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96A69" w:rsidRPr="00D96A69">
        <w:rPr>
          <w:rFonts w:ascii="Times New Roman" w:hAnsi="Times New Roman" w:cs="Times New Roman"/>
          <w:sz w:val="24"/>
          <w:szCs w:val="24"/>
        </w:rPr>
        <w:t xml:space="preserve">2. </w:t>
      </w:r>
      <w:r w:rsidR="00D96A69" w:rsidRPr="00D96A69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и на официальном сайте сельского поселения Малый Атлым.</w:t>
      </w:r>
    </w:p>
    <w:p w:rsidR="007865D0" w:rsidRPr="007865D0" w:rsidRDefault="007865D0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65D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865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7865D0" w:rsidRPr="007865D0" w:rsidRDefault="007865D0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65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5D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A502C" w:rsidRPr="007865D0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Default="006A502C" w:rsidP="006D67ED">
      <w:pPr>
        <w:shd w:val="clear" w:color="auto" w:fill="FFFFFF"/>
        <w:spacing w:after="0" w:line="240" w:lineRule="auto"/>
        <w:ind w:right="-141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96A69" w:rsidRDefault="00D96A69" w:rsidP="006D67ED">
      <w:pPr>
        <w:shd w:val="clear" w:color="auto" w:fill="FFFFFF"/>
        <w:spacing w:after="0" w:line="240" w:lineRule="auto"/>
        <w:ind w:right="-141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65D0" w:rsidRDefault="007865D0" w:rsidP="006D67ED">
      <w:pPr>
        <w:pStyle w:val="a4"/>
        <w:ind w:right="-141" w:firstLine="708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D96A69" w:rsidRPr="007972FB" w:rsidRDefault="00D96A69" w:rsidP="006D67ED">
      <w:pPr>
        <w:pStyle w:val="a4"/>
        <w:ind w:right="-141" w:firstLine="708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И.о. главы</w:t>
      </w:r>
      <w:r w:rsidRPr="007972FB">
        <w:rPr>
          <w:rFonts w:ascii="Times New Roman" w:hAnsi="Times New Roman"/>
          <w:sz w:val="24"/>
          <w:szCs w:val="24"/>
          <w:lang w:val="ru-RU"/>
        </w:rPr>
        <w:t xml:space="preserve"> сельского поселения Малый Атлым</w:t>
      </w:r>
      <w:r w:rsidRPr="007972FB">
        <w:rPr>
          <w:rFonts w:ascii="Times New Roman" w:hAnsi="Times New Roman"/>
          <w:sz w:val="24"/>
          <w:szCs w:val="24"/>
          <w:lang w:val="ru-RU"/>
        </w:rPr>
        <w:tab/>
      </w:r>
      <w:r w:rsidRPr="007972FB">
        <w:rPr>
          <w:rFonts w:ascii="Times New Roman" w:hAnsi="Times New Roman"/>
          <w:sz w:val="24"/>
          <w:szCs w:val="24"/>
          <w:lang w:val="ru-RU"/>
        </w:rPr>
        <w:tab/>
      </w:r>
      <w:r w:rsidRPr="007972F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Винарь А.Е.</w:t>
      </w:r>
    </w:p>
    <w:p w:rsidR="00D96A69" w:rsidRPr="00AF5B59" w:rsidRDefault="00D96A69" w:rsidP="00D96A69">
      <w:pPr>
        <w:shd w:val="clear" w:color="auto" w:fill="FFFFFF"/>
        <w:spacing w:after="0" w:line="240" w:lineRule="auto"/>
        <w:ind w:right="-284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312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D6392" w:rsidRDefault="007D6392" w:rsidP="007D6392">
      <w:pPr>
        <w:pStyle w:val="FORMATTEXT0"/>
        <w:ind w:right="-284"/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</w:p>
    <w:p w:rsidR="006D67ED" w:rsidRDefault="006D67ED" w:rsidP="007D6392">
      <w:pPr>
        <w:pStyle w:val="FORMATTEXT0"/>
        <w:ind w:right="-284"/>
        <w:jc w:val="right"/>
      </w:pPr>
    </w:p>
    <w:p w:rsidR="007865D0" w:rsidRDefault="007865D0" w:rsidP="006D67ED">
      <w:pPr>
        <w:pStyle w:val="FORMATTEXT0"/>
        <w:ind w:right="-141"/>
        <w:jc w:val="right"/>
      </w:pPr>
      <w:r>
        <w:lastRenderedPageBreak/>
        <w:t xml:space="preserve">Приложение 1 </w:t>
      </w:r>
    </w:p>
    <w:p w:rsidR="007865D0" w:rsidRDefault="007865D0" w:rsidP="006D67ED">
      <w:pPr>
        <w:pStyle w:val="FORMATTEXT0"/>
        <w:ind w:right="-141"/>
        <w:jc w:val="right"/>
      </w:pPr>
      <w:r>
        <w:t xml:space="preserve">к постановлению администрации </w:t>
      </w:r>
    </w:p>
    <w:p w:rsidR="007865D0" w:rsidRDefault="007865D0" w:rsidP="006D67ED">
      <w:pPr>
        <w:pStyle w:val="FORMATTEXT0"/>
        <w:ind w:right="-141"/>
        <w:jc w:val="right"/>
      </w:pPr>
      <w:r>
        <w:t xml:space="preserve">сельского поселения </w:t>
      </w:r>
      <w:r w:rsidRPr="00CF4F2C">
        <w:t>Малый Атлым</w:t>
      </w:r>
      <w:r>
        <w:t xml:space="preserve"> </w:t>
      </w:r>
    </w:p>
    <w:p w:rsidR="007865D0" w:rsidRDefault="007865D0" w:rsidP="006D67ED">
      <w:pPr>
        <w:pStyle w:val="FORMATTEXT0"/>
        <w:ind w:right="-141"/>
        <w:jc w:val="right"/>
      </w:pPr>
      <w:r>
        <w:t>от 04.08.2020 №</w:t>
      </w:r>
      <w:r w:rsidR="0041075E">
        <w:t xml:space="preserve"> 135</w:t>
      </w:r>
      <w:r>
        <w:t xml:space="preserve"> </w:t>
      </w:r>
    </w:p>
    <w:p w:rsidR="00D96A69" w:rsidRDefault="00D96A69" w:rsidP="006D67ED">
      <w:pPr>
        <w:shd w:val="clear" w:color="auto" w:fill="FFFFFF"/>
        <w:spacing w:after="0" w:line="240" w:lineRule="auto"/>
        <w:ind w:right="-141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96A69" w:rsidRDefault="00D96A69" w:rsidP="006D67ED">
      <w:pPr>
        <w:shd w:val="clear" w:color="auto" w:fill="FFFFFF"/>
        <w:spacing w:after="0" w:line="240" w:lineRule="auto"/>
        <w:ind w:right="-141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0854BB" w:rsidRDefault="006A502C" w:rsidP="006D67ED">
      <w:pPr>
        <w:shd w:val="clear" w:color="auto" w:fill="FFFFFF"/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6A502C" w:rsidRPr="000854BB" w:rsidRDefault="006A502C" w:rsidP="006D67ED">
      <w:pPr>
        <w:shd w:val="clear" w:color="auto" w:fill="FFFFFF"/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A502C" w:rsidRPr="000854BB" w:rsidRDefault="006A502C" w:rsidP="006D67ED">
      <w:pPr>
        <w:shd w:val="clear" w:color="auto" w:fill="FFFFFF"/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7D63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Малый Атлым</w:t>
      </w:r>
    </w:p>
    <w:p w:rsidR="006A502C" w:rsidRPr="000854BB" w:rsidRDefault="006A502C" w:rsidP="006D67ED">
      <w:pPr>
        <w:shd w:val="clear" w:color="auto" w:fill="FFFFFF"/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7D6392" w:rsidRDefault="00E04BAA" w:rsidP="006D67ED">
      <w:pPr>
        <w:shd w:val="clear" w:color="auto" w:fill="FFFFFF"/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6A502C" w:rsidRPr="007D63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6A502C" w:rsidRPr="007D6392" w:rsidRDefault="00955599" w:rsidP="006D67ED">
      <w:pPr>
        <w:shd w:val="clear" w:color="auto" w:fill="FFFFFF"/>
        <w:tabs>
          <w:tab w:val="left" w:pos="709"/>
        </w:tabs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1.1. Комиссия по оценке технического </w:t>
      </w:r>
      <w:proofErr w:type="gramStart"/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автомобильных дорог общего пользования местного значения </w:t>
      </w:r>
      <w:r w:rsidR="00484AF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="00484AF1">
        <w:rPr>
          <w:rFonts w:ascii="Times New Roman" w:hAnsi="Times New Roman" w:cs="Times New Roman"/>
          <w:color w:val="000000"/>
          <w:sz w:val="24"/>
          <w:szCs w:val="24"/>
        </w:rPr>
        <w:t xml:space="preserve"> Малый Атлым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является колл</w:t>
      </w:r>
      <w:r w:rsidR="00484AF1">
        <w:rPr>
          <w:rFonts w:ascii="Times New Roman" w:hAnsi="Times New Roman" w:cs="Times New Roman"/>
          <w:color w:val="000000"/>
          <w:sz w:val="24"/>
          <w:szCs w:val="24"/>
        </w:rPr>
        <w:t xml:space="preserve">егиальным органом администрации сельского 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484AF1">
        <w:rPr>
          <w:rFonts w:ascii="Times New Roman" w:hAnsi="Times New Roman" w:cs="Times New Roman"/>
          <w:color w:val="000000"/>
          <w:sz w:val="24"/>
          <w:szCs w:val="24"/>
        </w:rPr>
        <w:t xml:space="preserve"> Малый Атлым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>, осуществляющим диагностику автомобильных дорог общего пользования местного значения сельского поселения (далее – автомобильные дороги).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7D6392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 </w:t>
      </w:r>
      <w:r w:rsidRPr="007D6392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 но</w:t>
      </w:r>
      <w:r w:rsidR="005B4CA7">
        <w:rPr>
          <w:rFonts w:ascii="Times New Roman" w:hAnsi="Times New Roman" w:cs="Times New Roman"/>
          <w:color w:val="000000"/>
          <w:sz w:val="24"/>
          <w:szCs w:val="24"/>
        </w:rPr>
        <w:t>рмативно-правовыми актами а</w:t>
      </w:r>
      <w:r w:rsidRPr="007D6392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5B4CA7" w:rsidRPr="005B4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CA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5B4CA7" w:rsidRPr="007D6392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5B4CA7">
        <w:rPr>
          <w:rFonts w:ascii="Times New Roman" w:hAnsi="Times New Roman" w:cs="Times New Roman"/>
          <w:color w:val="000000"/>
          <w:sz w:val="24"/>
          <w:szCs w:val="24"/>
        </w:rPr>
        <w:t xml:space="preserve"> Малый Атлым</w:t>
      </w:r>
      <w:r w:rsidRPr="007D6392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  <w:proofErr w:type="gramEnd"/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1.3. Состав Комисс</w:t>
      </w:r>
      <w:r w:rsidR="005B4CA7">
        <w:rPr>
          <w:rFonts w:ascii="Times New Roman" w:hAnsi="Times New Roman" w:cs="Times New Roman"/>
          <w:color w:val="000000"/>
          <w:sz w:val="24"/>
          <w:szCs w:val="24"/>
        </w:rPr>
        <w:t>ии утверждается постановлением главы а</w:t>
      </w:r>
      <w:r w:rsidRPr="007D6392">
        <w:rPr>
          <w:rFonts w:ascii="Times New Roman" w:hAnsi="Times New Roman" w:cs="Times New Roman"/>
          <w:color w:val="000000"/>
          <w:sz w:val="24"/>
          <w:szCs w:val="24"/>
        </w:rPr>
        <w:t>дминистрации.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7D6392" w:rsidRDefault="00E04BAA" w:rsidP="006D67ED">
      <w:pPr>
        <w:shd w:val="clear" w:color="auto" w:fill="FFFFFF"/>
        <w:spacing w:after="0" w:line="240" w:lineRule="auto"/>
        <w:ind w:right="-14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7D63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Основные функции Комиссии</w:t>
      </w:r>
    </w:p>
    <w:p w:rsidR="006A502C" w:rsidRPr="007D6392" w:rsidRDefault="00955599" w:rsidP="006D67ED">
      <w:pPr>
        <w:shd w:val="clear" w:color="auto" w:fill="FFFFFF"/>
        <w:tabs>
          <w:tab w:val="left" w:pos="709"/>
        </w:tabs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="006A502C" w:rsidRPr="007D6392">
        <w:rPr>
          <w:rFonts w:ascii="Times New Roman" w:hAnsi="Times New Roman" w:cs="Times New Roman"/>
          <w:color w:val="000000" w:themeColor="text1"/>
          <w:sz w:val="24"/>
          <w:szCs w:val="24"/>
        </w:rPr>
        <w:t>снижению уровня аварийности, улучшению </w:t>
      </w:r>
      <w:hyperlink r:id="rId6" w:tooltip="Организация и регуляция дорожного движения" w:history="1">
        <w:r w:rsidR="006A502C" w:rsidRPr="007D6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организации дорожного движения</w:t>
        </w:r>
      </w:hyperlink>
      <w:r w:rsidR="006A502C" w:rsidRPr="007D6392">
        <w:rPr>
          <w:rFonts w:ascii="Times New Roman" w:hAnsi="Times New Roman" w:cs="Times New Roman"/>
          <w:color w:val="000000" w:themeColor="text1"/>
          <w:sz w:val="24"/>
          <w:szCs w:val="24"/>
        </w:rPr>
        <w:t>. Данная оценка учитывается при планировании работ по </w:t>
      </w:r>
      <w:hyperlink r:id="rId7" w:tooltip="Капитальный ремонт" w:history="1">
        <w:r w:rsidR="006A502C" w:rsidRPr="007D6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капитальному ремонту</w:t>
        </w:r>
      </w:hyperlink>
      <w:r w:rsidR="006A502C" w:rsidRPr="007D6392">
        <w:rPr>
          <w:rFonts w:ascii="Times New Roman" w:hAnsi="Times New Roman" w:cs="Times New Roman"/>
          <w:color w:val="000000" w:themeColor="text1"/>
          <w:sz w:val="24"/>
          <w:szCs w:val="24"/>
        </w:rPr>
        <w:t>, ремонту и содержанию автомобильных дорог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- технические паспорта автомобильных дорог;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- схемы дислокации дорожных знаков;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- статистика аварийности;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- предыдущие акты оценки технического состояния автомобильных дорог.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7D6392"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proofErr w:type="gramEnd"/>
      <w:r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(технический уровень автомобильных дорог);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7D6392"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proofErr w:type="gramEnd"/>
      <w:r w:rsidRPr="007D6392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2.4. Комиссия проводит следующие виды диагностики автомобильных дорог: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92">
        <w:rPr>
          <w:rFonts w:ascii="Times New Roman" w:hAnsi="Times New Roman" w:cs="Times New Roman"/>
          <w:color w:val="000000" w:themeColor="text1"/>
          <w:sz w:val="24"/>
          <w:szCs w:val="24"/>
        </w:rPr>
        <w:t>2.5. По результатам проведения диагностики автомобильных дорог составляется </w:t>
      </w:r>
      <w:hyperlink r:id="rId8" w:tooltip="Акт оценки" w:history="1">
        <w:r w:rsidRPr="007D6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 оценки</w:t>
        </w:r>
      </w:hyperlink>
      <w:r w:rsidRPr="007D6392">
        <w:rPr>
          <w:rFonts w:ascii="Times New Roman" w:hAnsi="Times New Roman" w:cs="Times New Roman"/>
          <w:color w:val="000000" w:themeColor="text1"/>
          <w:sz w:val="24"/>
          <w:szCs w:val="24"/>
        </w:rPr>
        <w:t> технического состояния автом</w:t>
      </w:r>
      <w:r w:rsidR="0095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обильной дороги </w:t>
      </w:r>
      <w:r w:rsidRPr="007D639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02C" w:rsidRPr="007D6392" w:rsidRDefault="00955599" w:rsidP="006D67ED">
      <w:pPr>
        <w:shd w:val="clear" w:color="auto" w:fill="FFFFFF"/>
        <w:spacing w:after="0" w:line="240" w:lineRule="auto"/>
        <w:ind w:right="-141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A502C" w:rsidRPr="007D63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3. Полномочия Комиссии</w:t>
      </w:r>
    </w:p>
    <w:p w:rsidR="006A502C" w:rsidRPr="007D6392" w:rsidRDefault="006A502C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6392">
        <w:rPr>
          <w:rFonts w:ascii="Times New Roman" w:hAnsi="Times New Roman" w:cs="Times New Roman"/>
          <w:color w:val="000000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A502C" w:rsidRPr="007D6392" w:rsidRDefault="00955599" w:rsidP="006D67ED">
      <w:pPr>
        <w:shd w:val="clear" w:color="auto" w:fill="FFFFFF"/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В случае выявления несоответствия 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>транспортно-эксплу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атационных </w:t>
      </w:r>
      <w:r w:rsidR="006A502C" w:rsidRPr="007D6392">
        <w:rPr>
          <w:rFonts w:ascii="Times New Roman" w:hAnsi="Times New Roman" w:cs="Times New Roman"/>
          <w:color w:val="000000"/>
          <w:sz w:val="24"/>
          <w:szCs w:val="24"/>
        </w:rPr>
        <w:t>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955599" w:rsidRDefault="00955599" w:rsidP="006D67ED">
      <w:pPr>
        <w:spacing w:after="0" w:line="240" w:lineRule="auto"/>
        <w:ind w:right="-141" w:firstLine="708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7D6392" w:rsidRDefault="006A502C" w:rsidP="006D67ED">
      <w:pPr>
        <w:spacing w:after="0" w:line="240" w:lineRule="auto"/>
        <w:ind w:right="-141" w:firstLine="708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Права Комиссии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4.1. Комиссия имеет право: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955599" w:rsidRDefault="00955599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Организация работы Комиссии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A502C" w:rsidRPr="007D6392" w:rsidRDefault="006A502C" w:rsidP="006D67ED">
      <w:pPr>
        <w:spacing w:after="0" w:line="240" w:lineRule="auto"/>
        <w:ind w:right="-141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39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margin" w:tblpXSpec="right" w:tblpY="-577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2"/>
      </w:tblGrid>
      <w:tr w:rsidR="00CA345A" w:rsidRPr="000854BB" w:rsidTr="006D67ED">
        <w:trPr>
          <w:trHeight w:val="1380"/>
        </w:trPr>
        <w:tc>
          <w:tcPr>
            <w:tcW w:w="498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45A" w:rsidRPr="006D67ED" w:rsidRDefault="00CA345A" w:rsidP="006D67ED">
            <w:pPr>
              <w:spacing w:after="0" w:line="240" w:lineRule="auto"/>
              <w:ind w:right="-14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D67ED">
              <w:rPr>
                <w:rFonts w:ascii="Times New Roman" w:hAnsi="Times New Roman" w:cs="Times New Roman"/>
                <w:color w:val="000000"/>
              </w:rPr>
              <w:lastRenderedPageBreak/>
              <w:t>Приложение 1</w:t>
            </w:r>
          </w:p>
          <w:p w:rsidR="00CA345A" w:rsidRPr="000854BB" w:rsidRDefault="00CA345A" w:rsidP="006D67ED">
            <w:pPr>
              <w:spacing w:after="0" w:line="240" w:lineRule="auto"/>
              <w:ind w:right="-141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7ED">
              <w:rPr>
                <w:rFonts w:ascii="Times New Roman" w:hAnsi="Times New Roman" w:cs="Times New Roman"/>
                <w:color w:val="000000"/>
              </w:rPr>
              <w:t>к По</w:t>
            </w:r>
            <w:r w:rsidRPr="006D67ED">
              <w:rPr>
                <w:rFonts w:ascii="Times New Roman" w:hAnsi="Times New Roman" w:cs="Times New Roman"/>
                <w:color w:val="000000"/>
              </w:rPr>
              <w:t xml:space="preserve">ложению о постоянно действующей </w:t>
            </w:r>
            <w:r w:rsidRPr="006D67ED">
              <w:rPr>
                <w:rFonts w:ascii="Times New Roman" w:hAnsi="Times New Roman" w:cs="Times New Roman"/>
                <w:color w:val="000000"/>
              </w:rPr>
              <w:t xml:space="preserve">комиссии по оценке технического </w:t>
            </w:r>
            <w:proofErr w:type="gramStart"/>
            <w:r w:rsidRPr="006D67ED">
              <w:rPr>
                <w:rFonts w:ascii="Times New Roman" w:hAnsi="Times New Roman" w:cs="Times New Roman"/>
                <w:color w:val="000000"/>
              </w:rPr>
              <w:t>состояния автомобильных дорог общего пользования местного значения сельского</w:t>
            </w:r>
            <w:r w:rsidRPr="006D6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7ED">
              <w:rPr>
                <w:rFonts w:ascii="Times New Roman" w:hAnsi="Times New Roman" w:cs="Times New Roman"/>
                <w:color w:val="000000"/>
              </w:rPr>
              <w:t>поселения</w:t>
            </w:r>
            <w:proofErr w:type="gramEnd"/>
            <w:r w:rsidRPr="006D67ED">
              <w:rPr>
                <w:rFonts w:ascii="Times New Roman" w:hAnsi="Times New Roman" w:cs="Times New Roman"/>
                <w:color w:val="000000"/>
              </w:rPr>
              <w:t xml:space="preserve"> Малый Атлым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7D6392" w:rsidRDefault="006A502C" w:rsidP="006D67ED">
      <w:pPr>
        <w:spacing w:after="0" w:line="240" w:lineRule="auto"/>
        <w:ind w:right="-141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0854BB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0854BB" w:rsidRDefault="006A502C" w:rsidP="006D67ED">
      <w:pPr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6A502C" w:rsidRPr="000854BB" w:rsidRDefault="006A502C" w:rsidP="006D67ED">
      <w:pPr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6A502C" w:rsidRPr="000854BB" w:rsidRDefault="006A502C" w:rsidP="006D67ED">
      <w:pPr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6A502C" w:rsidRPr="000854BB" w:rsidRDefault="006A502C" w:rsidP="006D67ED">
      <w:pPr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6D67E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Малый Атлым</w:t>
      </w:r>
    </w:p>
    <w:p w:rsidR="006A502C" w:rsidRPr="000854BB" w:rsidRDefault="006A502C" w:rsidP="006D67ED">
      <w:pPr>
        <w:spacing w:after="0" w:line="240" w:lineRule="auto"/>
        <w:ind w:right="-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0854B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____________________                         </w:t>
      </w:r>
      <w:r w:rsidR="006D67E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0854B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«____» </w:t>
      </w:r>
      <w:r w:rsidRPr="006D67ED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____________ 20___ года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  (место составления)                                                                           (дата составления)</w:t>
      </w:r>
    </w:p>
    <w:p w:rsidR="006D67ED" w:rsidRDefault="006D67ED" w:rsidP="006D67ED">
      <w:pPr>
        <w:spacing w:after="0" w:line="240" w:lineRule="auto"/>
        <w:ind w:right="-141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D67ED" w:rsidRDefault="006D67ED" w:rsidP="006D67ED">
      <w:pPr>
        <w:spacing w:after="0" w:line="240" w:lineRule="auto"/>
        <w:ind w:right="-141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6D67ED" w:rsidRDefault="006A502C" w:rsidP="006D67ED">
      <w:pPr>
        <w:spacing w:after="0" w:line="240" w:lineRule="auto"/>
        <w:ind w:right="-141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</w:t>
      </w:r>
      <w:proofErr w:type="gramStart"/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состояния автомобильных дорог общег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 пользования местного значения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сельского поселения</w:t>
      </w:r>
      <w:proofErr w:type="gramEnd"/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Малый Атлым, утвержденная постановлением администрации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сельского </w:t>
      </w:r>
      <w:r w:rsidR="006D67ED"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поселения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Малый Атлым</w:t>
      </w:r>
      <w:r w:rsidR="006D67ED"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 ____________ 20___ № ____.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в составе: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председателя комиссии -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секретаря комиссии -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</w:t>
      </w:r>
      <w:r w:rsid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адресу:</w:t>
      </w: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км</w:t>
      </w:r>
      <w:proofErr w:type="gramEnd"/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6D67ED" w:rsidRDefault="006D67ED" w:rsidP="006D67ED">
      <w:pPr>
        <w:spacing w:after="0" w:line="240" w:lineRule="auto"/>
        <w:ind w:right="-141"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6D67ED" w:rsidRDefault="006A502C" w:rsidP="006D67ED">
      <w:pPr>
        <w:spacing w:after="0" w:line="240" w:lineRule="auto"/>
        <w:ind w:right="-141"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Комиссия установила следующее: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отражающих интересы пользователей и степень влияния на окружающую среду (потребительские свойства автомобильной дороги):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D67ED" w:rsidRDefault="006D67ED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6D67ED" w:rsidRDefault="006A502C" w:rsidP="006D67ED">
      <w:pPr>
        <w:spacing w:after="0" w:line="240" w:lineRule="auto"/>
        <w:ind w:right="-14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6A502C" w:rsidRPr="006D67ED" w:rsidRDefault="006A502C" w:rsidP="006D67ED">
      <w:pPr>
        <w:spacing w:after="0" w:line="240" w:lineRule="auto"/>
        <w:ind w:right="-141"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сроки их проведения:________________________________________________________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D67ED" w:rsidRDefault="006D67ED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D67ED" w:rsidRDefault="006D67ED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 Комиссии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(подпись)                   (ФИО)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(подпись)                   (ФИО)</w:t>
      </w:r>
    </w:p>
    <w:p w:rsidR="006A502C" w:rsidRPr="006D67ED" w:rsidRDefault="006A502C" w:rsidP="006D67ED">
      <w:pPr>
        <w:spacing w:after="0" w:line="240" w:lineRule="auto"/>
        <w:ind w:right="-14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6D67ED" w:rsidRDefault="006A502C" w:rsidP="006D67ED">
      <w:pPr>
        <w:spacing w:after="0" w:line="240" w:lineRule="exact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6D67ED" w:rsidRDefault="006A502C" w:rsidP="006D67ED">
      <w:pPr>
        <w:spacing w:after="0" w:line="240" w:lineRule="exact"/>
        <w:ind w:right="-141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</w:t>
      </w:r>
      <w:r w:rsid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Pr="006D67E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(подпись)                   (ФИО)</w:t>
      </w:r>
    </w:p>
    <w:p w:rsidR="006A502C" w:rsidRPr="006D67ED" w:rsidRDefault="006A502C" w:rsidP="006D67ED">
      <w:pPr>
        <w:spacing w:after="0" w:line="240" w:lineRule="exact"/>
        <w:ind w:right="-14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4BAA" w:rsidRPr="006D67ED" w:rsidRDefault="00E04BAA" w:rsidP="006D67ED">
      <w:pPr>
        <w:spacing w:after="0" w:line="240" w:lineRule="exact"/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E04BAA" w:rsidRPr="006D67ED" w:rsidRDefault="00E04BAA" w:rsidP="006D67ED">
      <w:pPr>
        <w:spacing w:after="0" w:line="240" w:lineRule="exact"/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E04BAA" w:rsidRDefault="00E04BAA" w:rsidP="006D67ED">
      <w:pPr>
        <w:spacing w:after="0" w:line="240" w:lineRule="exact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P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4BAA" w:rsidRPr="00E04BAA" w:rsidSect="006D67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BE3"/>
    <w:multiLevelType w:val="hybridMultilevel"/>
    <w:tmpl w:val="0388B4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02C"/>
    <w:rsid w:val="000D5D1B"/>
    <w:rsid w:val="00251E0C"/>
    <w:rsid w:val="0041075E"/>
    <w:rsid w:val="00463EAF"/>
    <w:rsid w:val="00484AF1"/>
    <w:rsid w:val="005B4CA7"/>
    <w:rsid w:val="006873DD"/>
    <w:rsid w:val="006A502C"/>
    <w:rsid w:val="006D67ED"/>
    <w:rsid w:val="007865D0"/>
    <w:rsid w:val="007A05BF"/>
    <w:rsid w:val="007D6392"/>
    <w:rsid w:val="00955599"/>
    <w:rsid w:val="00AF5B59"/>
    <w:rsid w:val="00B036DD"/>
    <w:rsid w:val="00B5628C"/>
    <w:rsid w:val="00BD206E"/>
    <w:rsid w:val="00C25F31"/>
    <w:rsid w:val="00CA345A"/>
    <w:rsid w:val="00D835CC"/>
    <w:rsid w:val="00D96A69"/>
    <w:rsid w:val="00DC297B"/>
    <w:rsid w:val="00E025FC"/>
    <w:rsid w:val="00E04BAA"/>
    <w:rsid w:val="00E7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51E0C"/>
  </w:style>
  <w:style w:type="character" w:styleId="a3">
    <w:name w:val="Hyperlink"/>
    <w:basedOn w:val="a0"/>
    <w:uiPriority w:val="99"/>
    <w:semiHidden/>
    <w:unhideWhenUsed/>
    <w:rsid w:val="00251E0C"/>
    <w:rPr>
      <w:color w:val="0000FF"/>
      <w:u w:val="single"/>
    </w:rPr>
  </w:style>
  <w:style w:type="paragraph" w:styleId="a4">
    <w:name w:val="No Spacing"/>
    <w:aliases w:val="Таблица"/>
    <w:basedOn w:val="a"/>
    <w:link w:val="a5"/>
    <w:qFormat/>
    <w:rsid w:val="00AF5B59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32"/>
      <w:lang w:val="en-US" w:eastAsia="en-US" w:bidi="en-US"/>
    </w:rPr>
  </w:style>
  <w:style w:type="character" w:customStyle="1" w:styleId="a5">
    <w:name w:val="Без интервала Знак"/>
    <w:aliases w:val="Таблица Знак"/>
    <w:link w:val="a4"/>
    <w:rsid w:val="00AF5B59"/>
    <w:rPr>
      <w:rFonts w:ascii="Bookman Old Style" w:eastAsia="Times New Roman" w:hAnsi="Bookman Old Style" w:cs="Times New Roman"/>
      <w:sz w:val="20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D96A69"/>
    <w:pPr>
      <w:ind w:left="720"/>
      <w:contextualSpacing/>
    </w:pPr>
  </w:style>
  <w:style w:type="paragraph" w:customStyle="1" w:styleId="FORMATTEXT0">
    <w:name w:val=".FORMATTEXT"/>
    <w:uiPriority w:val="99"/>
    <w:rsid w:val="00786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otcen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ИКМО</cp:lastModifiedBy>
  <cp:revision>21</cp:revision>
  <cp:lastPrinted>2020-08-04T09:19:00Z</cp:lastPrinted>
  <dcterms:created xsi:type="dcterms:W3CDTF">2019-08-28T11:25:00Z</dcterms:created>
  <dcterms:modified xsi:type="dcterms:W3CDTF">2020-08-04T09:20:00Z</dcterms:modified>
</cp:coreProperties>
</file>