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36CE" w:rsidRPr="002800DB" w:rsidRDefault="003C4389" w:rsidP="00FD36CE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2715021</wp:posOffset>
            </wp:positionH>
            <wp:positionV relativeFrom="paragraph">
              <wp:posOffset>166981</wp:posOffset>
            </wp:positionV>
            <wp:extent cx="608138" cy="500332"/>
            <wp:effectExtent l="19050" t="0" r="1462" b="0"/>
            <wp:wrapNone/>
            <wp:docPr id="68" name="Рисунок 68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8" cy="500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2371"/>
        <w:tblW w:w="9945" w:type="dxa"/>
        <w:tblLayout w:type="fixed"/>
        <w:tblLook w:val="01E0"/>
      </w:tblPr>
      <w:tblGrid>
        <w:gridCol w:w="308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FD36CE" w:rsidRPr="00494A38" w:rsidTr="00612493">
        <w:trPr>
          <w:trHeight w:hRule="exact" w:val="1843"/>
        </w:trPr>
        <w:tc>
          <w:tcPr>
            <w:tcW w:w="9945" w:type="dxa"/>
            <w:gridSpan w:val="10"/>
          </w:tcPr>
          <w:p w:rsidR="00FD36CE" w:rsidRDefault="00FD36CE" w:rsidP="00612493">
            <w:pPr>
              <w:jc w:val="center"/>
              <w:rPr>
                <w:b/>
                <w:sz w:val="26"/>
              </w:rPr>
            </w:pPr>
          </w:p>
          <w:p w:rsidR="00FD36CE" w:rsidRPr="00494A38" w:rsidRDefault="00FD36CE" w:rsidP="00612493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СОВЕТ ДЕПУТАТОВ</w:t>
            </w:r>
          </w:p>
          <w:p w:rsidR="00FD36CE" w:rsidRPr="00494A38" w:rsidRDefault="00FD36CE" w:rsidP="00612493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СЕЛЬСКОГО ПОСЕЛЕНИЯ МАЛЫЙ АТЛЫМ</w:t>
            </w:r>
          </w:p>
          <w:p w:rsidR="00FD36CE" w:rsidRPr="00494A38" w:rsidRDefault="00FD36CE" w:rsidP="00612493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Октябрьского района</w:t>
            </w:r>
          </w:p>
          <w:p w:rsidR="00FD36CE" w:rsidRPr="00494A38" w:rsidRDefault="00FD36CE" w:rsidP="00612493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Ханты – Мансийского автономного округа – Югры</w:t>
            </w:r>
          </w:p>
          <w:p w:rsidR="00FD36CE" w:rsidRPr="00494A38" w:rsidRDefault="00FD36CE" w:rsidP="00612493">
            <w:pPr>
              <w:tabs>
                <w:tab w:val="left" w:pos="780"/>
                <w:tab w:val="left" w:pos="993"/>
              </w:tabs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РЕШЕНИЕ</w:t>
            </w:r>
          </w:p>
          <w:p w:rsidR="00FD36CE" w:rsidRPr="00494A38" w:rsidRDefault="00FD36CE" w:rsidP="0061249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36CE" w:rsidRPr="00494A38" w:rsidTr="00612493">
        <w:trPr>
          <w:trHeight w:val="695"/>
        </w:trPr>
        <w:tc>
          <w:tcPr>
            <w:tcW w:w="308" w:type="dxa"/>
            <w:tcBorders>
              <w:left w:val="nil"/>
              <w:right w:val="nil"/>
            </w:tcBorders>
            <w:vAlign w:val="bottom"/>
          </w:tcPr>
          <w:p w:rsidR="00FD36CE" w:rsidRPr="00494A38" w:rsidRDefault="00FD36CE" w:rsidP="00612493">
            <w:pPr>
              <w:jc w:val="center"/>
            </w:pPr>
            <w:r w:rsidRPr="00494A38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36CE" w:rsidRPr="00494A38" w:rsidRDefault="00460241" w:rsidP="00612493">
            <w:pPr>
              <w:jc w:val="center"/>
            </w:pPr>
            <w:r>
              <w:t>31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D36CE" w:rsidRPr="00494A38" w:rsidRDefault="00FD36CE" w:rsidP="00612493">
            <w:pPr>
              <w:jc w:val="center"/>
            </w:pPr>
            <w:r w:rsidRPr="00494A38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36CE" w:rsidRPr="00494A38" w:rsidRDefault="00460241" w:rsidP="00612493">
            <w:pPr>
              <w:jc w:val="center"/>
            </w:pPr>
            <w:r>
              <w:t>мая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FD36CE" w:rsidRPr="00494A38" w:rsidRDefault="00FD36CE" w:rsidP="00612493">
            <w:pPr>
              <w:ind w:right="-108"/>
              <w:jc w:val="center"/>
            </w:pPr>
            <w:r>
              <w:t xml:space="preserve">  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36CE" w:rsidRPr="00494A38" w:rsidRDefault="00FD36CE" w:rsidP="00612493">
            <w:r>
              <w:t>2</w:t>
            </w:r>
            <w:r w:rsidR="0017722B">
              <w:t>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D36CE" w:rsidRPr="00494A38" w:rsidRDefault="00FD36CE" w:rsidP="00612493">
            <w:pPr>
              <w:jc w:val="center"/>
            </w:pPr>
            <w:r w:rsidRPr="00494A38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FD36CE" w:rsidRPr="00494A38" w:rsidRDefault="00FD36CE" w:rsidP="00612493">
            <w:pPr>
              <w:jc w:val="center"/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FD36CE" w:rsidRPr="00494A38" w:rsidRDefault="00FD36CE" w:rsidP="00612493">
            <w:pPr>
              <w:jc w:val="center"/>
            </w:pPr>
            <w:r w:rsidRPr="00494A38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36CE" w:rsidRPr="00494A38" w:rsidRDefault="00460241" w:rsidP="00612493">
            <w:pPr>
              <w:jc w:val="center"/>
            </w:pPr>
            <w:r>
              <w:t>53</w:t>
            </w:r>
          </w:p>
        </w:tc>
      </w:tr>
    </w:tbl>
    <w:p w:rsidR="00FD36CE" w:rsidRDefault="00FD36CE" w:rsidP="00FD36CE">
      <w:pPr>
        <w:jc w:val="both"/>
      </w:pPr>
    </w:p>
    <w:p w:rsidR="00FD36CE" w:rsidRDefault="00FD36CE" w:rsidP="00FD36CE">
      <w:pPr>
        <w:jc w:val="both"/>
      </w:pPr>
    </w:p>
    <w:p w:rsidR="00FD36CE" w:rsidRDefault="00FD36CE" w:rsidP="00FD36CE">
      <w:pPr>
        <w:jc w:val="both"/>
      </w:pPr>
    </w:p>
    <w:p w:rsidR="00E557AA" w:rsidRDefault="00E557AA" w:rsidP="00FD36CE">
      <w:pPr>
        <w:jc w:val="both"/>
      </w:pPr>
    </w:p>
    <w:p w:rsidR="00E557AA" w:rsidRDefault="00E557AA" w:rsidP="00FD36CE">
      <w:pPr>
        <w:jc w:val="both"/>
      </w:pPr>
    </w:p>
    <w:p w:rsidR="00491904" w:rsidRDefault="00491904" w:rsidP="00FD36CE">
      <w:pPr>
        <w:jc w:val="both"/>
      </w:pPr>
    </w:p>
    <w:p w:rsidR="00491904" w:rsidRDefault="00491904" w:rsidP="00491904">
      <w:pPr>
        <w:jc w:val="right"/>
        <w:rPr>
          <w:sz w:val="22"/>
          <w:szCs w:val="22"/>
        </w:rPr>
      </w:pPr>
      <w:r>
        <w:rPr>
          <w:sz w:val="22"/>
          <w:szCs w:val="22"/>
        </w:rPr>
        <w:t>Зарегистрировано Управлением Министерства юстиции</w:t>
      </w:r>
    </w:p>
    <w:p w:rsidR="00491904" w:rsidRDefault="00491904" w:rsidP="00491904">
      <w:pPr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 по ХМАО-Югре 13.06.2024г.,</w:t>
      </w:r>
    </w:p>
    <w:p w:rsidR="00491904" w:rsidRDefault="00491904" w:rsidP="00491904">
      <w:pPr>
        <w:jc w:val="both"/>
      </w:pPr>
      <w:r>
        <w:rPr>
          <w:sz w:val="22"/>
          <w:szCs w:val="22"/>
        </w:rPr>
        <w:t xml:space="preserve">                                                                               государственный регистрационный № ru 865053062024002</w:t>
      </w:r>
    </w:p>
    <w:p w:rsidR="00491904" w:rsidRDefault="00491904" w:rsidP="00FD36CE">
      <w:pPr>
        <w:jc w:val="both"/>
      </w:pPr>
    </w:p>
    <w:p w:rsidR="00491904" w:rsidRDefault="00491904" w:rsidP="00FD36CE">
      <w:pPr>
        <w:jc w:val="both"/>
      </w:pPr>
    </w:p>
    <w:p w:rsidR="00491904" w:rsidRDefault="00491904" w:rsidP="00FD36CE">
      <w:pPr>
        <w:jc w:val="both"/>
      </w:pPr>
    </w:p>
    <w:p w:rsidR="00FD36CE" w:rsidRPr="00203ACB" w:rsidRDefault="00FD36CE" w:rsidP="00FD36CE">
      <w:pPr>
        <w:jc w:val="both"/>
      </w:pPr>
      <w:r w:rsidRPr="00E26219">
        <w:t xml:space="preserve">О внесении изменений и дополнений </w:t>
      </w:r>
    </w:p>
    <w:p w:rsidR="00FD36CE" w:rsidRPr="00E26219" w:rsidRDefault="00FD36CE" w:rsidP="00FD36CE">
      <w:pPr>
        <w:jc w:val="both"/>
      </w:pPr>
      <w:r w:rsidRPr="00E26219">
        <w:t>в Устав сельского поселения Малый Атлым</w:t>
      </w:r>
    </w:p>
    <w:p w:rsidR="00FD36CE" w:rsidRDefault="00FD36CE" w:rsidP="00FD36CE">
      <w:pPr>
        <w:ind w:firstLine="708"/>
        <w:jc w:val="both"/>
      </w:pPr>
    </w:p>
    <w:p w:rsidR="00FD36CE" w:rsidRPr="00E26219" w:rsidRDefault="00FD36CE" w:rsidP="00FD36CE">
      <w:pPr>
        <w:ind w:firstLine="708"/>
        <w:jc w:val="both"/>
      </w:pPr>
    </w:p>
    <w:p w:rsidR="00FD36CE" w:rsidRPr="000B678F" w:rsidRDefault="00FD36CE" w:rsidP="000B678F">
      <w:pPr>
        <w:pStyle w:val="formattext"/>
      </w:pPr>
      <w:r>
        <w:t xml:space="preserve">         </w:t>
      </w:r>
      <w:r w:rsidR="0038625E" w:rsidRPr="00BE202B">
        <w:rPr>
          <w:color w:val="000000"/>
          <w:sz w:val="26"/>
          <w:szCs w:val="26"/>
        </w:rPr>
        <w:t>В целях приведения положения Устава в соответствии с действующим законодательством Российской Федерации, руководствуясь статьей 44 Федерального  закона от 06.10.2003 № 131-ФЗ «Об общих принципах организации местного самоуправления в Российской Федерации»,</w:t>
      </w:r>
      <w:r w:rsidR="005162A1">
        <w:rPr>
          <w:color w:val="000000"/>
          <w:sz w:val="26"/>
          <w:szCs w:val="26"/>
        </w:rPr>
        <w:t xml:space="preserve"> </w:t>
      </w:r>
      <w:r w:rsidR="0038625E" w:rsidRPr="000D7370">
        <w:rPr>
          <w:sz w:val="26"/>
          <w:szCs w:val="26"/>
        </w:rPr>
        <w:t>Федеральным закон</w:t>
      </w:r>
      <w:r w:rsidR="000B678F">
        <w:rPr>
          <w:sz w:val="26"/>
          <w:szCs w:val="26"/>
        </w:rPr>
        <w:t>ом</w:t>
      </w:r>
      <w:r w:rsidR="0038625E" w:rsidRPr="000D7370">
        <w:rPr>
          <w:sz w:val="26"/>
          <w:szCs w:val="26"/>
        </w:rPr>
        <w:t xml:space="preserve"> </w:t>
      </w:r>
      <w:r w:rsidR="00E55155" w:rsidRPr="00644E39">
        <w:rPr>
          <w:rFonts w:eastAsia="Calibri"/>
          <w:color w:val="000000"/>
          <w:sz w:val="26"/>
          <w:szCs w:val="26"/>
          <w:lang w:eastAsia="en-US"/>
        </w:rPr>
        <w:t xml:space="preserve">от </w:t>
      </w:r>
      <w:r w:rsidR="005162A1">
        <w:rPr>
          <w:rFonts w:eastAsia="Calibri"/>
          <w:color w:val="000000"/>
          <w:sz w:val="26"/>
          <w:szCs w:val="26"/>
          <w:lang w:eastAsia="en-US"/>
        </w:rPr>
        <w:t>02</w:t>
      </w:r>
      <w:r w:rsidR="00E55155">
        <w:rPr>
          <w:rFonts w:eastAsia="Calibri"/>
          <w:color w:val="000000"/>
          <w:sz w:val="26"/>
          <w:szCs w:val="26"/>
          <w:lang w:eastAsia="en-US"/>
        </w:rPr>
        <w:t>.</w:t>
      </w:r>
      <w:r w:rsidR="005162A1">
        <w:rPr>
          <w:rFonts w:eastAsia="Calibri"/>
          <w:color w:val="000000"/>
          <w:sz w:val="26"/>
          <w:szCs w:val="26"/>
          <w:lang w:eastAsia="en-US"/>
        </w:rPr>
        <w:t>11</w:t>
      </w:r>
      <w:r w:rsidR="00E55155">
        <w:rPr>
          <w:rFonts w:eastAsia="Calibri"/>
          <w:color w:val="000000"/>
          <w:sz w:val="26"/>
          <w:szCs w:val="26"/>
          <w:lang w:eastAsia="en-US"/>
        </w:rPr>
        <w:t>.2023</w:t>
      </w:r>
      <w:r w:rsidR="00E55155" w:rsidRPr="00644E39">
        <w:rPr>
          <w:rFonts w:eastAsia="Calibri"/>
          <w:color w:val="000000"/>
          <w:sz w:val="26"/>
          <w:szCs w:val="26"/>
          <w:lang w:eastAsia="en-US"/>
        </w:rPr>
        <w:t xml:space="preserve"> № </w:t>
      </w:r>
      <w:r w:rsidR="005162A1">
        <w:rPr>
          <w:rFonts w:eastAsia="Calibri"/>
          <w:color w:val="000000"/>
          <w:sz w:val="26"/>
          <w:szCs w:val="26"/>
          <w:lang w:eastAsia="en-US"/>
        </w:rPr>
        <w:t>517</w:t>
      </w:r>
      <w:r w:rsidR="00E55155" w:rsidRPr="00644E39">
        <w:rPr>
          <w:rFonts w:eastAsia="Calibri"/>
          <w:color w:val="000000"/>
          <w:sz w:val="26"/>
          <w:szCs w:val="26"/>
          <w:lang w:eastAsia="en-US"/>
        </w:rPr>
        <w:t>-ФЗ «</w:t>
      </w:r>
      <w:r w:rsidR="000B678F">
        <w:t>О внесении изменений в Федеральный закон "Об общих принципах организации местного самоуправления в Российской Федерации</w:t>
      </w:r>
      <w:r w:rsidR="00E55155">
        <w:rPr>
          <w:rFonts w:eastAsia="Calibri"/>
          <w:color w:val="000000"/>
          <w:sz w:val="26"/>
          <w:szCs w:val="26"/>
          <w:lang w:eastAsia="en-US"/>
        </w:rPr>
        <w:t>»</w:t>
      </w:r>
      <w:r w:rsidR="0038625E" w:rsidRPr="00BE202B">
        <w:rPr>
          <w:sz w:val="26"/>
          <w:szCs w:val="26"/>
        </w:rPr>
        <w:t xml:space="preserve">, Совет депутатов сельского поселения </w:t>
      </w:r>
      <w:r w:rsidR="0038625E">
        <w:rPr>
          <w:sz w:val="26"/>
          <w:szCs w:val="26"/>
        </w:rPr>
        <w:t xml:space="preserve">Малый Атлым </w:t>
      </w:r>
      <w:r w:rsidR="000B678F">
        <w:rPr>
          <w:sz w:val="26"/>
          <w:szCs w:val="26"/>
        </w:rPr>
        <w:t xml:space="preserve"> р</w:t>
      </w:r>
      <w:r w:rsidR="0038625E" w:rsidRPr="00BE202B">
        <w:rPr>
          <w:sz w:val="26"/>
          <w:szCs w:val="26"/>
        </w:rPr>
        <w:t>ешил</w:t>
      </w:r>
      <w:r w:rsidRPr="000C4239">
        <w:t>:</w:t>
      </w:r>
    </w:p>
    <w:p w:rsidR="00FD36CE" w:rsidRPr="000C4239" w:rsidRDefault="00FD36CE" w:rsidP="00FD36CE">
      <w:pPr>
        <w:tabs>
          <w:tab w:val="left" w:pos="567"/>
        </w:tabs>
        <w:jc w:val="both"/>
      </w:pPr>
      <w:r w:rsidRPr="000C4239">
        <w:t xml:space="preserve">          1. Внести дополнения и изменения в Устав сельского поселения Малый Атлым согласно приложению.</w:t>
      </w:r>
    </w:p>
    <w:p w:rsidR="00FD36CE" w:rsidRPr="000C4239" w:rsidRDefault="00FD36CE" w:rsidP="00FD36C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/>
        </w:rPr>
      </w:pPr>
      <w:r w:rsidRPr="000C4239">
        <w:rPr>
          <w:rFonts w:ascii="Times New Roman" w:hAnsi="Times New Roman"/>
        </w:rPr>
        <w:t xml:space="preserve">          2. Направить настоящее решение в Управление Министерства юстиции Российской Федерации по Ханты – Мансийскому автономному округу - Югре для государственной регистрации.</w:t>
      </w:r>
    </w:p>
    <w:p w:rsidR="00FD36CE" w:rsidRPr="000C4239" w:rsidRDefault="00FD36CE" w:rsidP="00FD36C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/>
        </w:rPr>
      </w:pPr>
      <w:r w:rsidRPr="000C4239">
        <w:rPr>
          <w:rFonts w:ascii="Times New Roman" w:hAnsi="Times New Roman"/>
        </w:rPr>
        <w:tab/>
        <w:t xml:space="preserve">3. Направить  решение после его государственной регистрации для опубликования в Приложение к газете «Новости Югры» Вести Октябрьского района. </w:t>
      </w:r>
    </w:p>
    <w:p w:rsidR="00FD36CE" w:rsidRPr="000C4239" w:rsidRDefault="00FD36CE" w:rsidP="00FD36CE">
      <w:pPr>
        <w:ind w:firstLine="567"/>
        <w:jc w:val="both"/>
      </w:pPr>
      <w:r w:rsidRPr="000C4239">
        <w:t>4. Решение вступает в силу после его официального опубликования.</w:t>
      </w:r>
    </w:p>
    <w:p w:rsidR="00FD36CE" w:rsidRPr="000C4239" w:rsidRDefault="00FD36CE" w:rsidP="00FD36CE">
      <w:pPr>
        <w:ind w:firstLine="567"/>
        <w:jc w:val="both"/>
      </w:pPr>
      <w:r w:rsidRPr="000C4239">
        <w:t>5. Контроль за исполнением решения оставляю за собой.</w:t>
      </w:r>
    </w:p>
    <w:p w:rsidR="00FD36CE" w:rsidRDefault="00FD36CE" w:rsidP="00FD36CE">
      <w:pPr>
        <w:pStyle w:val="ConsPlusNormal"/>
        <w:tabs>
          <w:tab w:val="left" w:pos="142"/>
        </w:tabs>
        <w:ind w:firstLine="540"/>
        <w:jc w:val="center"/>
        <w:rPr>
          <w:rFonts w:ascii="Times New Roman" w:hAnsi="Times New Roman"/>
        </w:rPr>
      </w:pPr>
    </w:p>
    <w:p w:rsidR="00FD36CE" w:rsidRDefault="00FD36CE" w:rsidP="00FD36CE">
      <w:pPr>
        <w:pStyle w:val="ConsPlusNormal"/>
        <w:ind w:firstLine="540"/>
        <w:jc w:val="center"/>
        <w:rPr>
          <w:rFonts w:ascii="Times New Roman" w:hAnsi="Times New Roman"/>
        </w:rPr>
      </w:pPr>
    </w:p>
    <w:p w:rsidR="00FD36CE" w:rsidRDefault="00FD36CE" w:rsidP="00FD36CE">
      <w:pPr>
        <w:pStyle w:val="ConsPlusNormal"/>
        <w:ind w:firstLine="540"/>
        <w:jc w:val="center"/>
        <w:rPr>
          <w:rFonts w:ascii="Times New Roman" w:hAnsi="Times New Roman"/>
        </w:rPr>
      </w:pPr>
    </w:p>
    <w:p w:rsidR="00FD36CE" w:rsidRDefault="00FD36CE" w:rsidP="00FD36CE">
      <w:pPr>
        <w:pStyle w:val="ConsPlusNormal"/>
        <w:ind w:firstLine="540"/>
        <w:jc w:val="center"/>
        <w:rPr>
          <w:rFonts w:ascii="Times New Roman" w:hAnsi="Times New Roman"/>
        </w:rPr>
      </w:pPr>
    </w:p>
    <w:p w:rsidR="00FD36CE" w:rsidRPr="00FC1F71" w:rsidRDefault="00FD36CE" w:rsidP="00FD36CE">
      <w:pPr>
        <w:pStyle w:val="ConsPlusNormal"/>
        <w:tabs>
          <w:tab w:val="left" w:pos="567"/>
        </w:tabs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</w:t>
      </w:r>
      <w:r w:rsidRPr="00E26219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Малый Атлым</w:t>
      </w:r>
      <w:r w:rsidRPr="00E26219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Дейнеко С.В.</w:t>
      </w:r>
    </w:p>
    <w:p w:rsidR="00FD36CE" w:rsidRDefault="00FD36CE" w:rsidP="00FD36CE">
      <w:pPr>
        <w:jc w:val="right"/>
        <w:rPr>
          <w:sz w:val="20"/>
          <w:szCs w:val="20"/>
        </w:rPr>
      </w:pPr>
    </w:p>
    <w:p w:rsidR="00FD36CE" w:rsidRDefault="00FD36CE" w:rsidP="00FD36CE">
      <w:pPr>
        <w:jc w:val="right"/>
        <w:rPr>
          <w:sz w:val="20"/>
          <w:szCs w:val="20"/>
        </w:rPr>
      </w:pPr>
    </w:p>
    <w:p w:rsidR="00FD36CE" w:rsidRDefault="00FD36CE" w:rsidP="00FD36CE">
      <w:pPr>
        <w:jc w:val="right"/>
        <w:rPr>
          <w:sz w:val="20"/>
          <w:szCs w:val="20"/>
        </w:rPr>
      </w:pPr>
    </w:p>
    <w:p w:rsidR="00FD36CE" w:rsidRDefault="00FD36CE" w:rsidP="00FD36CE">
      <w:pPr>
        <w:jc w:val="right"/>
        <w:rPr>
          <w:sz w:val="20"/>
          <w:szCs w:val="20"/>
        </w:rPr>
      </w:pPr>
    </w:p>
    <w:p w:rsidR="00FD36CE" w:rsidRDefault="00FD36CE" w:rsidP="00FD36CE">
      <w:pPr>
        <w:rPr>
          <w:sz w:val="20"/>
          <w:szCs w:val="20"/>
        </w:rPr>
      </w:pPr>
    </w:p>
    <w:p w:rsidR="00FD36CE" w:rsidRDefault="00FD36CE" w:rsidP="00FD36CE">
      <w:pPr>
        <w:jc w:val="right"/>
        <w:rPr>
          <w:sz w:val="20"/>
          <w:szCs w:val="20"/>
        </w:rPr>
      </w:pPr>
    </w:p>
    <w:p w:rsidR="00FD36CE" w:rsidRDefault="00FD36CE" w:rsidP="00FD36CE">
      <w:pPr>
        <w:jc w:val="right"/>
        <w:rPr>
          <w:sz w:val="20"/>
          <w:szCs w:val="20"/>
        </w:rPr>
      </w:pPr>
    </w:p>
    <w:p w:rsidR="00FD36CE" w:rsidRDefault="00FD36CE" w:rsidP="00FD36CE">
      <w:pPr>
        <w:jc w:val="right"/>
        <w:rPr>
          <w:sz w:val="20"/>
          <w:szCs w:val="20"/>
        </w:rPr>
      </w:pPr>
    </w:p>
    <w:p w:rsidR="00FD36CE" w:rsidRDefault="00FD36CE" w:rsidP="00FD36CE">
      <w:pPr>
        <w:jc w:val="right"/>
        <w:rPr>
          <w:sz w:val="20"/>
          <w:szCs w:val="20"/>
        </w:rPr>
      </w:pPr>
    </w:p>
    <w:p w:rsidR="00FD36CE" w:rsidRDefault="00FD36CE" w:rsidP="00FD36CE">
      <w:pPr>
        <w:jc w:val="right"/>
        <w:rPr>
          <w:sz w:val="20"/>
          <w:szCs w:val="20"/>
        </w:rPr>
      </w:pPr>
    </w:p>
    <w:p w:rsidR="00FD36CE" w:rsidRDefault="00FD36CE" w:rsidP="00FD36CE">
      <w:pPr>
        <w:jc w:val="right"/>
        <w:rPr>
          <w:sz w:val="20"/>
          <w:szCs w:val="20"/>
        </w:rPr>
      </w:pPr>
    </w:p>
    <w:p w:rsidR="00FD36CE" w:rsidRDefault="00FD36CE" w:rsidP="00FD36CE">
      <w:pPr>
        <w:jc w:val="right"/>
        <w:rPr>
          <w:sz w:val="20"/>
          <w:szCs w:val="20"/>
        </w:rPr>
      </w:pPr>
    </w:p>
    <w:p w:rsidR="005162A1" w:rsidRDefault="005162A1" w:rsidP="00FD36CE">
      <w:pPr>
        <w:jc w:val="right"/>
        <w:rPr>
          <w:sz w:val="20"/>
          <w:szCs w:val="20"/>
        </w:rPr>
      </w:pPr>
    </w:p>
    <w:p w:rsidR="00FD36CE" w:rsidRDefault="00FD36CE" w:rsidP="00FD36CE">
      <w:pPr>
        <w:jc w:val="right"/>
        <w:rPr>
          <w:sz w:val="20"/>
          <w:szCs w:val="20"/>
        </w:rPr>
      </w:pPr>
      <w:r w:rsidRPr="00F51CA7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  <w:r w:rsidRPr="00F51CA7">
        <w:rPr>
          <w:sz w:val="20"/>
          <w:szCs w:val="20"/>
        </w:rPr>
        <w:t xml:space="preserve"> </w:t>
      </w:r>
    </w:p>
    <w:p w:rsidR="00FD36CE" w:rsidRPr="00F51CA7" w:rsidRDefault="00FD36CE" w:rsidP="00FD36CE">
      <w:pPr>
        <w:jc w:val="right"/>
        <w:rPr>
          <w:sz w:val="20"/>
          <w:szCs w:val="20"/>
        </w:rPr>
      </w:pPr>
      <w:r w:rsidRPr="00F51CA7">
        <w:rPr>
          <w:sz w:val="20"/>
          <w:szCs w:val="20"/>
        </w:rPr>
        <w:t>к решению Совета депутатов сельского поселения</w:t>
      </w:r>
    </w:p>
    <w:p w:rsidR="00FD36CE" w:rsidRPr="00F51CA7" w:rsidRDefault="00FD36CE" w:rsidP="00FD36CE">
      <w:pPr>
        <w:jc w:val="right"/>
        <w:rPr>
          <w:sz w:val="20"/>
          <w:szCs w:val="20"/>
        </w:rPr>
      </w:pPr>
      <w:r w:rsidRPr="00F51CA7">
        <w:rPr>
          <w:sz w:val="20"/>
          <w:szCs w:val="20"/>
        </w:rPr>
        <w:t xml:space="preserve"> Малый Атлым №</w:t>
      </w:r>
      <w:r w:rsidR="00460241">
        <w:rPr>
          <w:sz w:val="20"/>
          <w:szCs w:val="20"/>
        </w:rPr>
        <w:t xml:space="preserve"> 53 </w:t>
      </w:r>
      <w:r w:rsidR="00E55155">
        <w:rPr>
          <w:sz w:val="20"/>
          <w:szCs w:val="20"/>
        </w:rPr>
        <w:t xml:space="preserve">от </w:t>
      </w:r>
      <w:r w:rsidR="00460241">
        <w:rPr>
          <w:sz w:val="20"/>
          <w:szCs w:val="20"/>
        </w:rPr>
        <w:t>31.05.</w:t>
      </w:r>
      <w:r w:rsidR="00E55155">
        <w:rPr>
          <w:sz w:val="20"/>
          <w:szCs w:val="20"/>
        </w:rPr>
        <w:t>202</w:t>
      </w:r>
      <w:r w:rsidR="005162A1">
        <w:rPr>
          <w:sz w:val="20"/>
          <w:szCs w:val="20"/>
        </w:rPr>
        <w:t>4</w:t>
      </w:r>
      <w:r>
        <w:rPr>
          <w:sz w:val="20"/>
          <w:szCs w:val="20"/>
        </w:rPr>
        <w:t xml:space="preserve">г. </w:t>
      </w:r>
    </w:p>
    <w:p w:rsidR="00FD36CE" w:rsidRDefault="00FD36CE" w:rsidP="00FD36CE">
      <w:pPr>
        <w:jc w:val="right"/>
      </w:pPr>
    </w:p>
    <w:p w:rsidR="00FD36CE" w:rsidRPr="003B047A" w:rsidRDefault="00FD36CE" w:rsidP="00FD36CE">
      <w:pPr>
        <w:ind w:firstLine="709"/>
        <w:jc w:val="center"/>
      </w:pPr>
    </w:p>
    <w:p w:rsidR="00FD36CE" w:rsidRDefault="00FD36CE" w:rsidP="00FD36CE">
      <w:pPr>
        <w:ind w:firstLine="709"/>
        <w:jc w:val="center"/>
      </w:pPr>
      <w:r w:rsidRPr="003B047A">
        <w:t>Изменения и дополнения в Устав сельского поселения Малый Атлым</w:t>
      </w:r>
    </w:p>
    <w:p w:rsidR="00FD36CE" w:rsidRPr="00DD2A5F" w:rsidRDefault="00FD36CE" w:rsidP="00FD36CE">
      <w:pPr>
        <w:tabs>
          <w:tab w:val="left" w:pos="993"/>
        </w:tabs>
        <w:ind w:firstLine="709"/>
        <w:jc w:val="center"/>
      </w:pPr>
    </w:p>
    <w:p w:rsidR="005B1CA7" w:rsidRDefault="00FD36CE" w:rsidP="005B1CA7">
      <w:pPr>
        <w:pStyle w:val="af5"/>
      </w:pPr>
      <w:r>
        <w:t xml:space="preserve">           </w:t>
      </w:r>
    </w:p>
    <w:p w:rsidR="00FE1324" w:rsidRPr="00E55155" w:rsidRDefault="00FD36CE" w:rsidP="00E55155">
      <w:pPr>
        <w:pStyle w:val="ConsPlusTitle"/>
        <w:widowControl/>
        <w:ind w:firstLine="567"/>
        <w:jc w:val="both"/>
        <w:rPr>
          <w:b w:val="0"/>
          <w:bCs w:val="0"/>
        </w:rPr>
      </w:pPr>
      <w:r w:rsidRPr="005B1CA7">
        <w:rPr>
          <w:bCs w:val="0"/>
        </w:rPr>
        <w:t xml:space="preserve"> </w:t>
      </w:r>
      <w:r w:rsidR="00E55155">
        <w:rPr>
          <w:bCs w:val="0"/>
        </w:rPr>
        <w:t xml:space="preserve">      </w:t>
      </w:r>
      <w:r w:rsidR="00FE1324" w:rsidRPr="00E55155">
        <w:rPr>
          <w:b w:val="0"/>
          <w:bCs w:val="0"/>
        </w:rPr>
        <w:t>1) Пункт 3</w:t>
      </w:r>
      <w:r w:rsidR="00E557AA">
        <w:rPr>
          <w:b w:val="0"/>
          <w:bCs w:val="0"/>
        </w:rPr>
        <w:t>0 части 1</w:t>
      </w:r>
      <w:r w:rsidR="00FE1324" w:rsidRPr="00E55155">
        <w:rPr>
          <w:b w:val="0"/>
          <w:bCs w:val="0"/>
        </w:rPr>
        <w:t xml:space="preserve"> статьи 4 изложить в следующей редакции:</w:t>
      </w:r>
    </w:p>
    <w:p w:rsidR="00E557AA" w:rsidRDefault="00FE1324" w:rsidP="00E557AA">
      <w:pPr>
        <w:pStyle w:val="headertext"/>
        <w:spacing w:after="240" w:afterAutospacing="0"/>
      </w:pPr>
      <w:r w:rsidRPr="00E55155">
        <w:rPr>
          <w:bCs/>
        </w:rPr>
        <w:t xml:space="preserve">        </w:t>
      </w:r>
      <w:r w:rsidR="00E55155">
        <w:rPr>
          <w:bCs/>
        </w:rPr>
        <w:t xml:space="preserve">   </w:t>
      </w:r>
      <w:r w:rsidRPr="00E55155">
        <w:rPr>
          <w:bCs/>
        </w:rPr>
        <w:t>«3</w:t>
      </w:r>
      <w:r w:rsidR="00E557AA">
        <w:rPr>
          <w:bCs/>
        </w:rPr>
        <w:t>0</w:t>
      </w:r>
      <w:r w:rsidRPr="00E55155">
        <w:rPr>
          <w:bCs/>
        </w:rPr>
        <w:t>)</w:t>
      </w:r>
      <w:r w:rsidRPr="00E55155">
        <w:t xml:space="preserve"> </w:t>
      </w:r>
      <w:r w:rsidR="00E557AA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E557AA" w:rsidRPr="00E55155" w:rsidRDefault="00116A07" w:rsidP="00E557A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2) Статью 47 изложить в следующей редакции:</w:t>
      </w:r>
    </w:p>
    <w:p w:rsidR="00FE1324" w:rsidRPr="00E55155" w:rsidRDefault="00FE1324" w:rsidP="00E5515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3986" w:rsidRDefault="00116A07" w:rsidP="00116A07">
      <w:pPr>
        <w:jc w:val="both"/>
      </w:pPr>
      <w:r>
        <w:t xml:space="preserve">     «</w:t>
      </w:r>
      <w:r w:rsidR="005F3986">
        <w:rPr>
          <w:b/>
          <w:bCs/>
        </w:rPr>
        <w:t>Статья 47. Вступление в силу и обнародование муниципальных правовых актов</w:t>
      </w:r>
    </w:p>
    <w:p w:rsidR="005F3986" w:rsidRDefault="005F3986" w:rsidP="00116A07">
      <w:pPr>
        <w:pStyle w:val="formattext"/>
        <w:ind w:firstLine="480"/>
      </w:pPr>
      <w:r>
        <w:t xml:space="preserve"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</w:t>
      </w:r>
      <w:r w:rsidRPr="00460241">
        <w:t xml:space="preserve">с </w:t>
      </w:r>
      <w:hyperlink r:id="rId8" w:history="1">
        <w:r w:rsidRPr="00460241">
          <w:rPr>
            <w:rStyle w:val="af0"/>
            <w:color w:val="auto"/>
            <w:u w:val="none"/>
          </w:rPr>
          <w:t>Налоговым кодексом Российской Федерации</w:t>
        </w:r>
      </w:hyperlink>
      <w:r>
        <w:t>.</w:t>
      </w:r>
      <w:r>
        <w:br/>
      </w:r>
      <w:r>
        <w:br/>
      </w:r>
      <w:bookmarkStart w:id="0" w:name="P08BC"/>
      <w:bookmarkEnd w:id="0"/>
      <w:r w:rsidR="00CA0E8D">
        <w:t xml:space="preserve">       </w:t>
      </w:r>
      <w: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5F3986" w:rsidRDefault="005F3986" w:rsidP="00CA0E8D">
      <w:pPr>
        <w:pStyle w:val="formattext"/>
      </w:pPr>
      <w:r>
        <w:t>       </w:t>
      </w:r>
      <w:bookmarkStart w:id="1" w:name="P08BE"/>
      <w:bookmarkEnd w:id="1"/>
      <w: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5162A1" w:rsidRPr="005162A1" w:rsidRDefault="005F3986" w:rsidP="005162A1">
      <w:pPr>
        <w:pStyle w:val="formattext"/>
        <w:ind w:firstLine="480"/>
      </w:pPr>
      <w: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  <w:r>
        <w:br/>
      </w:r>
      <w:r>
        <w:br/>
      </w:r>
      <w:bookmarkStart w:id="2" w:name="P08C2"/>
      <w:bookmarkEnd w:id="2"/>
      <w:r>
        <w:t>1) официальное опубликование муниципального правового акта;</w:t>
      </w:r>
      <w:r>
        <w:br/>
      </w:r>
      <w:r>
        <w:br/>
      </w:r>
      <w:bookmarkStart w:id="3" w:name="P08C4"/>
      <w:bookmarkEnd w:id="3"/>
      <w:r>
        <w:t xml:space="preserve">2) размещение муниципального правового акта в местах, доступных для неограниченного круга </w:t>
      </w:r>
      <w:r>
        <w:lastRenderedPageBreak/>
        <w:t>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  <w:r>
        <w:br/>
      </w:r>
      <w:r>
        <w:br/>
      </w:r>
      <w:bookmarkStart w:id="4" w:name="P08C6"/>
      <w:bookmarkEnd w:id="4"/>
      <w:r>
        <w:t>3) размещение на официальном сайте муниципального образования в информационно-телекоммуникационной сети "Интернет";</w:t>
      </w:r>
      <w:r>
        <w:br/>
      </w:r>
      <w:r>
        <w:br/>
      </w:r>
      <w:bookmarkStart w:id="5" w:name="P08C8"/>
      <w:bookmarkEnd w:id="5"/>
      <w: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  <w:r>
        <w:br/>
      </w:r>
      <w:r>
        <w:br/>
      </w:r>
      <w:bookmarkStart w:id="6" w:name="P08CA"/>
      <w:bookmarkEnd w:id="6"/>
      <w:r w:rsidR="00CA0E8D">
        <w:t xml:space="preserve">   </w:t>
      </w:r>
      <w: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  <w:r>
        <w:br/>
      </w:r>
      <w:r>
        <w:br/>
      </w:r>
      <w:bookmarkStart w:id="7" w:name="P08CC"/>
      <w:bookmarkEnd w:id="7"/>
      <w:r w:rsidR="00CA0E8D">
        <w:t xml:space="preserve">   </w:t>
      </w:r>
      <w: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</w:t>
      </w:r>
      <w:hyperlink r:id="rId9" w:history="1">
        <w:r w:rsidRPr="0017722B">
          <w:rPr>
            <w:rStyle w:val="af0"/>
            <w:color w:val="auto"/>
            <w:u w:val="none"/>
          </w:rPr>
          <w:t>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17722B">
        <w:t xml:space="preserve"> </w:t>
      </w:r>
      <w:r>
        <w:t>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  <w:r>
        <w:br/>
      </w:r>
      <w:r>
        <w:br/>
      </w:r>
      <w:bookmarkStart w:id="8" w:name="P08CE"/>
      <w:bookmarkEnd w:id="8"/>
      <w:r w:rsidR="00CA0E8D">
        <w:t xml:space="preserve">  </w:t>
      </w:r>
      <w:r w:rsidR="00CA0E8D" w:rsidRPr="005162A1">
        <w:t>7.</w:t>
      </w:r>
      <w:r w:rsidR="005162A1" w:rsidRPr="005162A1">
        <w:t xml:space="preserve"> </w:t>
      </w:r>
      <w:r w:rsidR="00CA0E8D" w:rsidRPr="005162A1">
        <w:t>О</w:t>
      </w:r>
      <w:r w:rsidR="00116A07" w:rsidRPr="005162A1">
        <w:t>фициальным печатным изданием сельского поселения Малый Атлым для опубликования муниципальных нормативных правовых актов сельского поселения Малый Атлым – газету «Приложение к газете «Новости Югры» Вести Октябрьского района»;</w:t>
      </w:r>
    </w:p>
    <w:p w:rsidR="00116A07" w:rsidRPr="005162A1" w:rsidRDefault="00116A07" w:rsidP="005162A1">
      <w:pPr>
        <w:pStyle w:val="formattext"/>
        <w:ind w:firstLine="480"/>
      </w:pPr>
      <w:r w:rsidRPr="005162A1">
        <w:t>официальным сетевым изданием сельского поселения Малый Атлым для опубликования муниципальных нормативных правовых актов сельского поселения Малый Атлым–официальное сетевое издание «Официальный сайт Октябрьского района» (www.okt</w:t>
      </w:r>
      <w:r w:rsidRPr="005162A1">
        <w:rPr>
          <w:lang w:val="en-US"/>
        </w:rPr>
        <w:t>region</w:t>
      </w:r>
      <w:r w:rsidRPr="005162A1">
        <w:t>.ru).</w:t>
      </w:r>
    </w:p>
    <w:p w:rsidR="005F3986" w:rsidRDefault="005162A1" w:rsidP="005162A1">
      <w:pPr>
        <w:pStyle w:val="formattext"/>
      </w:pPr>
      <w:bookmarkStart w:id="9" w:name="P08D0"/>
      <w:bookmarkEnd w:id="9"/>
      <w:r>
        <w:t xml:space="preserve">  </w:t>
      </w:r>
      <w:r w:rsidR="005F3986">
        <w:t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  <w:r>
        <w:t>».</w:t>
      </w:r>
      <w:r w:rsidR="005F3986">
        <w:t xml:space="preserve"> </w:t>
      </w:r>
    </w:p>
    <w:p w:rsidR="00FE1324" w:rsidRDefault="00FE1324" w:rsidP="00FE1324">
      <w:pPr>
        <w:rPr>
          <w:sz w:val="20"/>
          <w:szCs w:val="20"/>
        </w:rPr>
      </w:pPr>
    </w:p>
    <w:p w:rsidR="008E7D6C" w:rsidRDefault="008E7D6C" w:rsidP="00FE1324">
      <w:pPr>
        <w:pStyle w:val="af5"/>
      </w:pPr>
    </w:p>
    <w:p w:rsidR="0038625E" w:rsidRPr="009F34E3" w:rsidRDefault="0038625E" w:rsidP="00FD36C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4D5F" w:rsidRDefault="00DD4D5F" w:rsidP="00895D2F">
      <w:pPr>
        <w:rPr>
          <w:sz w:val="20"/>
          <w:szCs w:val="20"/>
        </w:rPr>
      </w:pPr>
    </w:p>
    <w:p w:rsidR="00D87EBD" w:rsidRDefault="00D87EBD" w:rsidP="0088493D">
      <w:pPr>
        <w:jc w:val="right"/>
        <w:rPr>
          <w:sz w:val="20"/>
          <w:szCs w:val="20"/>
        </w:rPr>
      </w:pPr>
    </w:p>
    <w:p w:rsidR="00FD36CE" w:rsidRDefault="00C94716" w:rsidP="00D87EB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E55155" w:rsidRDefault="005B1CA7" w:rsidP="005B1CA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E55155" w:rsidRDefault="00E55155" w:rsidP="005B1CA7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p w:rsidR="00FD36CE" w:rsidRDefault="00FD36CE" w:rsidP="00D87EBD">
      <w:pPr>
        <w:rPr>
          <w:sz w:val="20"/>
          <w:szCs w:val="20"/>
        </w:rPr>
      </w:pPr>
    </w:p>
    <w:sectPr w:rsidR="00FD36CE" w:rsidSect="00A35223">
      <w:footerReference w:type="default" r:id="rId10"/>
      <w:pgSz w:w="11905" w:h="16837"/>
      <w:pgMar w:top="851" w:right="848" w:bottom="851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31" w:rsidRDefault="00293A31">
      <w:r>
        <w:separator/>
      </w:r>
    </w:p>
  </w:endnote>
  <w:endnote w:type="continuationSeparator" w:id="1">
    <w:p w:rsidR="00293A31" w:rsidRDefault="00293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D2" w:rsidRDefault="00B77CD2">
    <w:pPr>
      <w:pStyle w:val="WW-footer12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31" w:rsidRDefault="00293A31">
      <w:r>
        <w:separator/>
      </w:r>
    </w:p>
  </w:footnote>
  <w:footnote w:type="continuationSeparator" w:id="1">
    <w:p w:rsidR="00293A31" w:rsidRDefault="00293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8D0"/>
    <w:multiLevelType w:val="hybridMultilevel"/>
    <w:tmpl w:val="72EA05C4"/>
    <w:lvl w:ilvl="0" w:tplc="87009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03156"/>
    <w:multiLevelType w:val="hybridMultilevel"/>
    <w:tmpl w:val="91444808"/>
    <w:lvl w:ilvl="0" w:tplc="3F04D338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5104A6C"/>
    <w:multiLevelType w:val="hybridMultilevel"/>
    <w:tmpl w:val="D7B8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7193E"/>
    <w:multiLevelType w:val="hybridMultilevel"/>
    <w:tmpl w:val="53A6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DE1835"/>
    <w:multiLevelType w:val="hybridMultilevel"/>
    <w:tmpl w:val="69D22C7C"/>
    <w:lvl w:ilvl="0" w:tplc="E0F0E5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701EB"/>
    <w:multiLevelType w:val="hybridMultilevel"/>
    <w:tmpl w:val="9ED041F6"/>
    <w:lvl w:ilvl="0" w:tplc="DB2A6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3695F"/>
    <w:multiLevelType w:val="hybridMultilevel"/>
    <w:tmpl w:val="BF5A6072"/>
    <w:lvl w:ilvl="0" w:tplc="FC3AC5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167944"/>
    <w:multiLevelType w:val="hybridMultilevel"/>
    <w:tmpl w:val="5C9052D8"/>
    <w:lvl w:ilvl="0" w:tplc="C1D8068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4DD2FBA"/>
    <w:multiLevelType w:val="hybridMultilevel"/>
    <w:tmpl w:val="DD20C248"/>
    <w:lvl w:ilvl="0" w:tplc="E752C57E">
      <w:start w:val="9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4662706D"/>
    <w:multiLevelType w:val="hybridMultilevel"/>
    <w:tmpl w:val="9ED041F6"/>
    <w:lvl w:ilvl="0" w:tplc="DB2A6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321508"/>
    <w:multiLevelType w:val="hybridMultilevel"/>
    <w:tmpl w:val="4EE642EC"/>
    <w:lvl w:ilvl="0" w:tplc="9244E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1CD79B5"/>
    <w:multiLevelType w:val="hybridMultilevel"/>
    <w:tmpl w:val="AE126B88"/>
    <w:lvl w:ilvl="0" w:tplc="E752C57E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B55C5"/>
    <w:multiLevelType w:val="hybridMultilevel"/>
    <w:tmpl w:val="9F062D7A"/>
    <w:lvl w:ilvl="0" w:tplc="A1C0E562">
      <w:start w:val="1"/>
      <w:numFmt w:val="decimal"/>
      <w:lvlText w:val="%1."/>
      <w:lvlJc w:val="left"/>
      <w:pPr>
        <w:ind w:left="90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C254D68"/>
    <w:multiLevelType w:val="hybridMultilevel"/>
    <w:tmpl w:val="2D44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E6C47"/>
    <w:multiLevelType w:val="hybridMultilevel"/>
    <w:tmpl w:val="402E999A"/>
    <w:lvl w:ilvl="0" w:tplc="E752C57E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044D9"/>
    <w:multiLevelType w:val="hybridMultilevel"/>
    <w:tmpl w:val="35A6A0D8"/>
    <w:lvl w:ilvl="0" w:tplc="BE6A95E0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15"/>
  </w:num>
  <w:num w:numId="12">
    <w:abstractNumId w:val="8"/>
  </w:num>
  <w:num w:numId="13">
    <w:abstractNumId w:val="12"/>
  </w:num>
  <w:num w:numId="14">
    <w:abstractNumId w:val="6"/>
  </w:num>
  <w:num w:numId="15">
    <w:abstractNumId w:val="17"/>
  </w:num>
  <w:num w:numId="16">
    <w:abstractNumId w:val="4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00862"/>
    <w:rsid w:val="0001715E"/>
    <w:rsid w:val="00031FE7"/>
    <w:rsid w:val="00040834"/>
    <w:rsid w:val="0004404A"/>
    <w:rsid w:val="0005593A"/>
    <w:rsid w:val="000563DA"/>
    <w:rsid w:val="00057E87"/>
    <w:rsid w:val="00085FBA"/>
    <w:rsid w:val="00097923"/>
    <w:rsid w:val="000A30CF"/>
    <w:rsid w:val="000A4EC4"/>
    <w:rsid w:val="000B1644"/>
    <w:rsid w:val="000B678F"/>
    <w:rsid w:val="000C197F"/>
    <w:rsid w:val="000C5C69"/>
    <w:rsid w:val="000D2509"/>
    <w:rsid w:val="000E4B9B"/>
    <w:rsid w:val="000F3BFE"/>
    <w:rsid w:val="001023C4"/>
    <w:rsid w:val="001159F7"/>
    <w:rsid w:val="00116A07"/>
    <w:rsid w:val="00117868"/>
    <w:rsid w:val="00132829"/>
    <w:rsid w:val="00142890"/>
    <w:rsid w:val="001459E4"/>
    <w:rsid w:val="00156743"/>
    <w:rsid w:val="00171E27"/>
    <w:rsid w:val="0017722B"/>
    <w:rsid w:val="00186202"/>
    <w:rsid w:val="00190BBC"/>
    <w:rsid w:val="001A32E6"/>
    <w:rsid w:val="001F180F"/>
    <w:rsid w:val="001F780B"/>
    <w:rsid w:val="0021527B"/>
    <w:rsid w:val="0021558D"/>
    <w:rsid w:val="002201CE"/>
    <w:rsid w:val="002222FF"/>
    <w:rsid w:val="0022592D"/>
    <w:rsid w:val="0022740D"/>
    <w:rsid w:val="00234B01"/>
    <w:rsid w:val="00242093"/>
    <w:rsid w:val="00242862"/>
    <w:rsid w:val="002615CD"/>
    <w:rsid w:val="00263C85"/>
    <w:rsid w:val="00264690"/>
    <w:rsid w:val="002758EB"/>
    <w:rsid w:val="002840F8"/>
    <w:rsid w:val="00293A31"/>
    <w:rsid w:val="00295956"/>
    <w:rsid w:val="002C26DA"/>
    <w:rsid w:val="002C2A05"/>
    <w:rsid w:val="003468F7"/>
    <w:rsid w:val="00352591"/>
    <w:rsid w:val="0036052A"/>
    <w:rsid w:val="00360DF1"/>
    <w:rsid w:val="0036137A"/>
    <w:rsid w:val="00362D29"/>
    <w:rsid w:val="00367342"/>
    <w:rsid w:val="0037002D"/>
    <w:rsid w:val="00373470"/>
    <w:rsid w:val="00382506"/>
    <w:rsid w:val="0038625E"/>
    <w:rsid w:val="0039020E"/>
    <w:rsid w:val="00393142"/>
    <w:rsid w:val="003A706B"/>
    <w:rsid w:val="003B047A"/>
    <w:rsid w:val="003B7F4B"/>
    <w:rsid w:val="003C005C"/>
    <w:rsid w:val="003C08FA"/>
    <w:rsid w:val="003C4389"/>
    <w:rsid w:val="003C4C5A"/>
    <w:rsid w:val="003C5B62"/>
    <w:rsid w:val="003D60D4"/>
    <w:rsid w:val="003F400A"/>
    <w:rsid w:val="00420F17"/>
    <w:rsid w:val="00435BFE"/>
    <w:rsid w:val="0044325D"/>
    <w:rsid w:val="00460241"/>
    <w:rsid w:val="0046103D"/>
    <w:rsid w:val="004648F9"/>
    <w:rsid w:val="00467D09"/>
    <w:rsid w:val="00473053"/>
    <w:rsid w:val="004741F1"/>
    <w:rsid w:val="00474C9B"/>
    <w:rsid w:val="00480AD8"/>
    <w:rsid w:val="00491904"/>
    <w:rsid w:val="00494BEA"/>
    <w:rsid w:val="004969AB"/>
    <w:rsid w:val="004A5629"/>
    <w:rsid w:val="004C23A6"/>
    <w:rsid w:val="004C43FE"/>
    <w:rsid w:val="004D1FEE"/>
    <w:rsid w:val="004E2A9A"/>
    <w:rsid w:val="004E6D19"/>
    <w:rsid w:val="004F0C1A"/>
    <w:rsid w:val="004F46AB"/>
    <w:rsid w:val="005004FC"/>
    <w:rsid w:val="005021E9"/>
    <w:rsid w:val="0050411D"/>
    <w:rsid w:val="005043AD"/>
    <w:rsid w:val="005053B2"/>
    <w:rsid w:val="005127F2"/>
    <w:rsid w:val="00514C57"/>
    <w:rsid w:val="005162A1"/>
    <w:rsid w:val="005219B1"/>
    <w:rsid w:val="00521ED8"/>
    <w:rsid w:val="0054317B"/>
    <w:rsid w:val="00551130"/>
    <w:rsid w:val="00556C76"/>
    <w:rsid w:val="0058193E"/>
    <w:rsid w:val="00584CA3"/>
    <w:rsid w:val="00584FA8"/>
    <w:rsid w:val="005911D0"/>
    <w:rsid w:val="005B1734"/>
    <w:rsid w:val="005B1CA7"/>
    <w:rsid w:val="005B2033"/>
    <w:rsid w:val="005C5D93"/>
    <w:rsid w:val="005D2D70"/>
    <w:rsid w:val="005F3986"/>
    <w:rsid w:val="005F44E5"/>
    <w:rsid w:val="005F5AB5"/>
    <w:rsid w:val="006016BA"/>
    <w:rsid w:val="00611967"/>
    <w:rsid w:val="00612493"/>
    <w:rsid w:val="00612CF1"/>
    <w:rsid w:val="00613FB9"/>
    <w:rsid w:val="006220B3"/>
    <w:rsid w:val="006304B6"/>
    <w:rsid w:val="006404E1"/>
    <w:rsid w:val="006418A8"/>
    <w:rsid w:val="0064466D"/>
    <w:rsid w:val="006530FF"/>
    <w:rsid w:val="00653CFD"/>
    <w:rsid w:val="0065401C"/>
    <w:rsid w:val="0067057C"/>
    <w:rsid w:val="00672676"/>
    <w:rsid w:val="00676BB0"/>
    <w:rsid w:val="00683E8C"/>
    <w:rsid w:val="00687AD2"/>
    <w:rsid w:val="00692F04"/>
    <w:rsid w:val="006A1D8C"/>
    <w:rsid w:val="006A646B"/>
    <w:rsid w:val="006C4745"/>
    <w:rsid w:val="006C68B7"/>
    <w:rsid w:val="006D5143"/>
    <w:rsid w:val="006D59D2"/>
    <w:rsid w:val="006F30EB"/>
    <w:rsid w:val="007063BC"/>
    <w:rsid w:val="00724992"/>
    <w:rsid w:val="00730AA7"/>
    <w:rsid w:val="007315F6"/>
    <w:rsid w:val="007369DF"/>
    <w:rsid w:val="00741DED"/>
    <w:rsid w:val="00745DFB"/>
    <w:rsid w:val="00754DBE"/>
    <w:rsid w:val="007708D4"/>
    <w:rsid w:val="007835B9"/>
    <w:rsid w:val="00792431"/>
    <w:rsid w:val="007965C3"/>
    <w:rsid w:val="00797B03"/>
    <w:rsid w:val="007A2014"/>
    <w:rsid w:val="007A5A77"/>
    <w:rsid w:val="007B5439"/>
    <w:rsid w:val="007C497E"/>
    <w:rsid w:val="007C4D8F"/>
    <w:rsid w:val="007F56F0"/>
    <w:rsid w:val="00804D42"/>
    <w:rsid w:val="00810694"/>
    <w:rsid w:val="00812057"/>
    <w:rsid w:val="008125B2"/>
    <w:rsid w:val="00814A7A"/>
    <w:rsid w:val="0082262C"/>
    <w:rsid w:val="00826AF1"/>
    <w:rsid w:val="00832749"/>
    <w:rsid w:val="00847A2E"/>
    <w:rsid w:val="00860E6E"/>
    <w:rsid w:val="00872C92"/>
    <w:rsid w:val="008772F9"/>
    <w:rsid w:val="0088493D"/>
    <w:rsid w:val="008863EC"/>
    <w:rsid w:val="008921B9"/>
    <w:rsid w:val="00895D2F"/>
    <w:rsid w:val="008A7816"/>
    <w:rsid w:val="008A7F4C"/>
    <w:rsid w:val="008D4981"/>
    <w:rsid w:val="008E7A36"/>
    <w:rsid w:val="008E7D6C"/>
    <w:rsid w:val="008F2D7B"/>
    <w:rsid w:val="008F655A"/>
    <w:rsid w:val="008F6C43"/>
    <w:rsid w:val="00917B0D"/>
    <w:rsid w:val="00943868"/>
    <w:rsid w:val="00944B95"/>
    <w:rsid w:val="00952A89"/>
    <w:rsid w:val="00962D8B"/>
    <w:rsid w:val="00975600"/>
    <w:rsid w:val="00980914"/>
    <w:rsid w:val="0098288A"/>
    <w:rsid w:val="009A2EC3"/>
    <w:rsid w:val="009D1E35"/>
    <w:rsid w:val="009D790B"/>
    <w:rsid w:val="009D7CD7"/>
    <w:rsid w:val="00A00862"/>
    <w:rsid w:val="00A17B8C"/>
    <w:rsid w:val="00A2464F"/>
    <w:rsid w:val="00A3364C"/>
    <w:rsid w:val="00A35223"/>
    <w:rsid w:val="00A43B35"/>
    <w:rsid w:val="00A51124"/>
    <w:rsid w:val="00A52669"/>
    <w:rsid w:val="00A631EB"/>
    <w:rsid w:val="00A845BF"/>
    <w:rsid w:val="00A96E0A"/>
    <w:rsid w:val="00AA50E2"/>
    <w:rsid w:val="00AC30C0"/>
    <w:rsid w:val="00AE0ABE"/>
    <w:rsid w:val="00AE2CDC"/>
    <w:rsid w:val="00AE3C80"/>
    <w:rsid w:val="00AF6826"/>
    <w:rsid w:val="00B1749C"/>
    <w:rsid w:val="00B236EA"/>
    <w:rsid w:val="00B31BF7"/>
    <w:rsid w:val="00B32663"/>
    <w:rsid w:val="00B42D63"/>
    <w:rsid w:val="00B444B2"/>
    <w:rsid w:val="00B612BE"/>
    <w:rsid w:val="00B65BC5"/>
    <w:rsid w:val="00B71C1B"/>
    <w:rsid w:val="00B77CD2"/>
    <w:rsid w:val="00BA3363"/>
    <w:rsid w:val="00BA431B"/>
    <w:rsid w:val="00BB2C2F"/>
    <w:rsid w:val="00BC4833"/>
    <w:rsid w:val="00BE7985"/>
    <w:rsid w:val="00C03C5C"/>
    <w:rsid w:val="00C24D29"/>
    <w:rsid w:val="00C3249D"/>
    <w:rsid w:val="00C32B34"/>
    <w:rsid w:val="00C34FF4"/>
    <w:rsid w:val="00C377D7"/>
    <w:rsid w:val="00C47D70"/>
    <w:rsid w:val="00C60B6F"/>
    <w:rsid w:val="00C66162"/>
    <w:rsid w:val="00C70E1F"/>
    <w:rsid w:val="00C94716"/>
    <w:rsid w:val="00CA0E8D"/>
    <w:rsid w:val="00CA7016"/>
    <w:rsid w:val="00CB0178"/>
    <w:rsid w:val="00D01020"/>
    <w:rsid w:val="00D02909"/>
    <w:rsid w:val="00D04F50"/>
    <w:rsid w:val="00D10EB2"/>
    <w:rsid w:val="00D232E7"/>
    <w:rsid w:val="00D272E7"/>
    <w:rsid w:val="00D351F5"/>
    <w:rsid w:val="00D42ECC"/>
    <w:rsid w:val="00D453B4"/>
    <w:rsid w:val="00D56659"/>
    <w:rsid w:val="00D734B1"/>
    <w:rsid w:val="00D73889"/>
    <w:rsid w:val="00D87EBD"/>
    <w:rsid w:val="00D912FC"/>
    <w:rsid w:val="00D9345E"/>
    <w:rsid w:val="00D94ECA"/>
    <w:rsid w:val="00D971DE"/>
    <w:rsid w:val="00D97F90"/>
    <w:rsid w:val="00DA1705"/>
    <w:rsid w:val="00DB49F7"/>
    <w:rsid w:val="00DB6F57"/>
    <w:rsid w:val="00DC5619"/>
    <w:rsid w:val="00DD2A5F"/>
    <w:rsid w:val="00DD4D5F"/>
    <w:rsid w:val="00DE327C"/>
    <w:rsid w:val="00DE71EA"/>
    <w:rsid w:val="00DF1534"/>
    <w:rsid w:val="00DF2D43"/>
    <w:rsid w:val="00DF4C12"/>
    <w:rsid w:val="00E0248F"/>
    <w:rsid w:val="00E16AE6"/>
    <w:rsid w:val="00E21582"/>
    <w:rsid w:val="00E53DB5"/>
    <w:rsid w:val="00E55155"/>
    <w:rsid w:val="00E557AA"/>
    <w:rsid w:val="00E56219"/>
    <w:rsid w:val="00E77863"/>
    <w:rsid w:val="00E817B6"/>
    <w:rsid w:val="00E85907"/>
    <w:rsid w:val="00EA3625"/>
    <w:rsid w:val="00F04256"/>
    <w:rsid w:val="00F05E12"/>
    <w:rsid w:val="00F10064"/>
    <w:rsid w:val="00F115F6"/>
    <w:rsid w:val="00F121BD"/>
    <w:rsid w:val="00F176DE"/>
    <w:rsid w:val="00F36378"/>
    <w:rsid w:val="00F426DE"/>
    <w:rsid w:val="00F614FA"/>
    <w:rsid w:val="00F64367"/>
    <w:rsid w:val="00F713E0"/>
    <w:rsid w:val="00F72719"/>
    <w:rsid w:val="00F72756"/>
    <w:rsid w:val="00F74517"/>
    <w:rsid w:val="00F757C5"/>
    <w:rsid w:val="00F97E3A"/>
    <w:rsid w:val="00FB4A77"/>
    <w:rsid w:val="00FC3CBD"/>
    <w:rsid w:val="00FD073B"/>
    <w:rsid w:val="00FD36CE"/>
    <w:rsid w:val="00FD5AB5"/>
    <w:rsid w:val="00FD6D9F"/>
    <w:rsid w:val="00FE1324"/>
    <w:rsid w:val="00FE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FE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F3BFE"/>
  </w:style>
  <w:style w:type="character" w:customStyle="1" w:styleId="WW-Absatz-Standardschriftart">
    <w:name w:val="WW-Absatz-Standardschriftart"/>
    <w:rsid w:val="000F3BFE"/>
  </w:style>
  <w:style w:type="character" w:customStyle="1" w:styleId="WW-Absatz-Standardschriftart1">
    <w:name w:val="WW-Absatz-Standardschriftart1"/>
    <w:rsid w:val="000F3BFE"/>
  </w:style>
  <w:style w:type="character" w:customStyle="1" w:styleId="WW-Absatz-Standardschriftart11">
    <w:name w:val="WW-Absatz-Standardschriftart11"/>
    <w:rsid w:val="000F3BFE"/>
  </w:style>
  <w:style w:type="character" w:customStyle="1" w:styleId="WW-Absatz-Standardschriftart111">
    <w:name w:val="WW-Absatz-Standardschriftart111"/>
    <w:rsid w:val="000F3BFE"/>
  </w:style>
  <w:style w:type="character" w:customStyle="1" w:styleId="WW-Absatz-Standardschriftart1111">
    <w:name w:val="WW-Absatz-Standardschriftart1111"/>
    <w:rsid w:val="000F3BFE"/>
  </w:style>
  <w:style w:type="character" w:customStyle="1" w:styleId="WW-Absatz-Standardschriftart11111">
    <w:name w:val="WW-Absatz-Standardschriftart11111"/>
    <w:rsid w:val="000F3BFE"/>
  </w:style>
  <w:style w:type="character" w:customStyle="1" w:styleId="WW-Absatz-Standardschriftart111111">
    <w:name w:val="WW-Absatz-Standardschriftart111111"/>
    <w:rsid w:val="000F3BFE"/>
  </w:style>
  <w:style w:type="character" w:customStyle="1" w:styleId="WW-Absatz-Standardschriftart1111111">
    <w:name w:val="WW-Absatz-Standardschriftart1111111"/>
    <w:rsid w:val="000F3BFE"/>
  </w:style>
  <w:style w:type="character" w:customStyle="1" w:styleId="RTFNum21">
    <w:name w:val="RTF_Num 2 1"/>
    <w:rsid w:val="000F3BFE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0F3BFE"/>
    <w:rPr>
      <w:color w:val="auto"/>
      <w:sz w:val="28"/>
      <w:szCs w:val="28"/>
      <w:lang w:val="ru-RU"/>
    </w:rPr>
  </w:style>
  <w:style w:type="character" w:customStyle="1" w:styleId="RTFNum23">
    <w:name w:val="RTF_Num 2 3"/>
    <w:rsid w:val="000F3BFE"/>
    <w:rPr>
      <w:sz w:val="24"/>
      <w:szCs w:val="24"/>
      <w:lang w:val="ru-RU"/>
    </w:rPr>
  </w:style>
  <w:style w:type="character" w:customStyle="1" w:styleId="NumberingSymbols">
    <w:name w:val="Numbering Symbols"/>
    <w:rsid w:val="000F3BFE"/>
    <w:rPr>
      <w:rFonts w:eastAsia="Lucida Sans Unicode"/>
      <w:sz w:val="28"/>
      <w:szCs w:val="28"/>
      <w:lang w:val="ru-RU"/>
    </w:rPr>
  </w:style>
  <w:style w:type="character" w:customStyle="1" w:styleId="StrongEmphasis">
    <w:name w:val="Strong Emphasis"/>
    <w:rsid w:val="000F3BFE"/>
    <w:rPr>
      <w:rFonts w:eastAsia="Lucida Sans Unicode"/>
      <w:b/>
      <w:bCs/>
      <w:sz w:val="24"/>
      <w:szCs w:val="24"/>
      <w:lang w:val="ru-RU"/>
    </w:rPr>
  </w:style>
  <w:style w:type="character" w:customStyle="1" w:styleId="WW-NumberingSymbols">
    <w:name w:val="WW-Numbering Symbols"/>
    <w:rsid w:val="000F3BFE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0F3BFE"/>
    <w:rPr>
      <w:rFonts w:ascii="OpenSymbol" w:eastAsia="OpenSymbol" w:hAnsi="OpenSymbol" w:cs="OpenSymbol"/>
      <w:color w:val="auto"/>
      <w:sz w:val="24"/>
      <w:szCs w:val="24"/>
      <w:lang w:val="ru-RU"/>
    </w:rPr>
  </w:style>
  <w:style w:type="paragraph" w:customStyle="1" w:styleId="a3">
    <w:name w:val="Заголовок"/>
    <w:basedOn w:val="a"/>
    <w:next w:val="a4"/>
    <w:rsid w:val="000F3BF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0F3BFE"/>
    <w:pPr>
      <w:spacing w:after="120"/>
    </w:pPr>
  </w:style>
  <w:style w:type="paragraph" w:styleId="a5">
    <w:name w:val="List"/>
    <w:basedOn w:val="a4"/>
    <w:rsid w:val="000F3BFE"/>
  </w:style>
  <w:style w:type="paragraph" w:customStyle="1" w:styleId="1">
    <w:name w:val="Название1"/>
    <w:basedOn w:val="a"/>
    <w:rsid w:val="000F3BFE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0F3BFE"/>
    <w:pPr>
      <w:suppressLineNumbers/>
    </w:pPr>
    <w:rPr>
      <w:rFonts w:cs="Tahoma"/>
    </w:rPr>
  </w:style>
  <w:style w:type="paragraph" w:styleId="a6">
    <w:name w:val="Title"/>
    <w:basedOn w:val="a"/>
    <w:next w:val="a4"/>
    <w:qFormat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Subtitle"/>
    <w:basedOn w:val="WW-Title"/>
    <w:next w:val="a4"/>
    <w:qFormat/>
    <w:rsid w:val="000F3BFE"/>
    <w:pPr>
      <w:jc w:val="center"/>
    </w:pPr>
    <w:rPr>
      <w:i/>
      <w:iCs/>
    </w:rPr>
  </w:style>
  <w:style w:type="paragraph" w:customStyle="1" w:styleId="WW-Title">
    <w:name w:val="WW-Title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1">
    <w:name w:val="Название объекта1"/>
    <w:basedOn w:val="a"/>
    <w:rsid w:val="000F3BFE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0F3BFE"/>
    <w:rPr>
      <w:rFonts w:cs="Tahoma"/>
    </w:rPr>
  </w:style>
  <w:style w:type="paragraph" w:customStyle="1" w:styleId="2">
    <w:name w:val="Название2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rsid w:val="000F3BFE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0F3BFE"/>
  </w:style>
  <w:style w:type="paragraph" w:customStyle="1" w:styleId="WW-Title1">
    <w:name w:val="WW-Title1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a"/>
    <w:rsid w:val="000F3BFE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0F3BFE"/>
  </w:style>
  <w:style w:type="paragraph" w:customStyle="1" w:styleId="WW-Title11">
    <w:name w:val="WW-Title11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a"/>
    <w:rsid w:val="000F3BFE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0F3BFE"/>
  </w:style>
  <w:style w:type="paragraph" w:customStyle="1" w:styleId="WW-Title111">
    <w:name w:val="WW-Title111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a"/>
    <w:rsid w:val="000F3BFE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0F3BFE"/>
  </w:style>
  <w:style w:type="paragraph" w:customStyle="1" w:styleId="WW-Title1111">
    <w:name w:val="WW-Title1111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a"/>
    <w:rsid w:val="000F3BFE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rsid w:val="000F3BFE"/>
  </w:style>
  <w:style w:type="paragraph" w:customStyle="1" w:styleId="WW-Title11111">
    <w:name w:val="WW-Title11111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a"/>
    <w:rsid w:val="000F3BFE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rsid w:val="000F3BFE"/>
  </w:style>
  <w:style w:type="paragraph" w:customStyle="1" w:styleId="WW-Title111111">
    <w:name w:val="WW-Title111111"/>
    <w:basedOn w:val="a"/>
    <w:next w:val="a4"/>
    <w:rsid w:val="000F3BF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">
    <w:name w:val="WW-caption111111"/>
    <w:basedOn w:val="a"/>
    <w:rsid w:val="000F3BFE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rsid w:val="000F3BFE"/>
  </w:style>
  <w:style w:type="paragraph" w:customStyle="1" w:styleId="WW-Title1111111">
    <w:name w:val="WW-Title1111111"/>
    <w:basedOn w:val="WW-Title"/>
    <w:next w:val="a7"/>
    <w:rsid w:val="000F3BFE"/>
  </w:style>
  <w:style w:type="paragraph" w:customStyle="1" w:styleId="WW-caption1111111">
    <w:name w:val="WW-caption1111111"/>
    <w:basedOn w:val="a"/>
    <w:rsid w:val="000F3BFE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rsid w:val="000F3BFE"/>
  </w:style>
  <w:style w:type="paragraph" w:customStyle="1" w:styleId="WW-caption11111111">
    <w:name w:val="WW-caption11111111"/>
    <w:basedOn w:val="a"/>
    <w:rsid w:val="000F3BFE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a"/>
    <w:rsid w:val="000F3BFE"/>
  </w:style>
  <w:style w:type="paragraph" w:customStyle="1" w:styleId="41">
    <w:name w:val="Заголовок 41"/>
    <w:next w:val="a4"/>
    <w:rsid w:val="000F3BFE"/>
    <w:pPr>
      <w:keepNext/>
      <w:widowControl w:val="0"/>
      <w:suppressAutoHyphens/>
      <w:autoSpaceDE w:val="0"/>
      <w:jc w:val="center"/>
    </w:pPr>
    <w:rPr>
      <w:rFonts w:ascii="Arial" w:eastAsia="Lucida Sans Unicode" w:hAnsi="Arial"/>
      <w:bCs/>
      <w:sz w:val="28"/>
      <w:szCs w:val="28"/>
    </w:rPr>
  </w:style>
  <w:style w:type="paragraph" w:customStyle="1" w:styleId="110">
    <w:name w:val="Заголовок 11"/>
    <w:next w:val="a4"/>
    <w:rsid w:val="000F3BFE"/>
    <w:pPr>
      <w:keepNext/>
      <w:widowControl w:val="0"/>
      <w:suppressAutoHyphens/>
      <w:autoSpaceDE w:val="0"/>
      <w:spacing w:before="240" w:after="60"/>
    </w:pPr>
    <w:rPr>
      <w:rFonts w:ascii="Arial" w:eastAsia="Lucida Sans Unicode" w:hAnsi="Arial"/>
      <w:b/>
      <w:bCs/>
      <w:sz w:val="32"/>
      <w:szCs w:val="32"/>
    </w:rPr>
  </w:style>
  <w:style w:type="paragraph" w:customStyle="1" w:styleId="ConsPlusNormal">
    <w:name w:val="ConsPlusNormal"/>
    <w:link w:val="ConsPlusNormal0"/>
    <w:rsid w:val="000F3BFE"/>
    <w:pPr>
      <w:widowControl w:val="0"/>
      <w:suppressAutoHyphens/>
      <w:autoSpaceDE w:val="0"/>
      <w:ind w:firstLine="720"/>
    </w:pPr>
    <w:rPr>
      <w:rFonts w:ascii="Arial" w:hAnsi="Arial"/>
      <w:sz w:val="24"/>
      <w:szCs w:val="24"/>
    </w:rPr>
  </w:style>
  <w:style w:type="paragraph" w:styleId="a8">
    <w:name w:val="Body Text Indent"/>
    <w:basedOn w:val="a4"/>
    <w:rsid w:val="000F3BFE"/>
    <w:pPr>
      <w:ind w:left="283" w:firstLine="720"/>
      <w:jc w:val="both"/>
    </w:pPr>
    <w:rPr>
      <w:rFonts w:ascii="Arial" w:hAnsi="Arial" w:cs="Arial"/>
      <w:sz w:val="28"/>
      <w:szCs w:val="28"/>
    </w:rPr>
  </w:style>
  <w:style w:type="paragraph" w:customStyle="1" w:styleId="21">
    <w:name w:val="Основной текст с отступом 21"/>
    <w:rsid w:val="000F3BFE"/>
    <w:pPr>
      <w:widowControl w:val="0"/>
      <w:suppressAutoHyphens/>
      <w:autoSpaceDE w:val="0"/>
      <w:spacing w:before="120" w:after="200"/>
      <w:ind w:firstLine="709"/>
      <w:jc w:val="both"/>
    </w:pPr>
    <w:rPr>
      <w:rFonts w:eastAsia="Lucida Sans Unicode"/>
      <w:color w:val="000000"/>
      <w:sz w:val="28"/>
      <w:szCs w:val="28"/>
    </w:rPr>
  </w:style>
  <w:style w:type="paragraph" w:customStyle="1" w:styleId="12">
    <w:name w:val="Нижний колонтитул1"/>
    <w:rsid w:val="000F3BFE"/>
    <w:pPr>
      <w:widowControl w:val="0"/>
      <w:tabs>
        <w:tab w:val="center" w:pos="4677"/>
        <w:tab w:val="right" w:pos="9355"/>
      </w:tabs>
      <w:suppressAutoHyphens/>
      <w:autoSpaceDE w:val="0"/>
    </w:pPr>
    <w:rPr>
      <w:rFonts w:eastAsia="Lucida Sans Unicode"/>
      <w:sz w:val="24"/>
      <w:szCs w:val="24"/>
    </w:rPr>
  </w:style>
  <w:style w:type="paragraph" w:customStyle="1" w:styleId="a9">
    <w:name w:val="Прижатый влево"/>
    <w:rsid w:val="000F3BFE"/>
    <w:pPr>
      <w:widowControl w:val="0"/>
      <w:suppressAutoHyphens/>
      <w:autoSpaceDE w:val="0"/>
    </w:pPr>
    <w:rPr>
      <w:rFonts w:ascii="Arial" w:eastAsia="Lucida Sans Unicode" w:hAnsi="Arial"/>
      <w:sz w:val="24"/>
      <w:szCs w:val="24"/>
    </w:rPr>
  </w:style>
  <w:style w:type="paragraph" w:customStyle="1" w:styleId="aa">
    <w:name w:val="Нормальный (прав. подпись)"/>
    <w:rsid w:val="000F3BFE"/>
    <w:pPr>
      <w:widowControl w:val="0"/>
      <w:suppressAutoHyphens/>
      <w:autoSpaceDE w:val="0"/>
      <w:jc w:val="right"/>
    </w:pPr>
    <w:rPr>
      <w:rFonts w:ascii="Arial" w:eastAsia="Lucida Sans Unicode" w:hAnsi="Arial"/>
      <w:sz w:val="24"/>
      <w:szCs w:val="24"/>
    </w:rPr>
  </w:style>
  <w:style w:type="paragraph" w:customStyle="1" w:styleId="OEM">
    <w:name w:val="Нормальный (OEM)"/>
    <w:rsid w:val="000F3BFE"/>
    <w:pPr>
      <w:widowControl w:val="0"/>
      <w:suppressAutoHyphens/>
      <w:autoSpaceDE w:val="0"/>
      <w:jc w:val="both"/>
    </w:pPr>
    <w:rPr>
      <w:rFonts w:ascii="Courier New" w:eastAsia="Lucida Sans Unicode" w:hAnsi="Courier New"/>
      <w:sz w:val="24"/>
      <w:szCs w:val="24"/>
    </w:rPr>
  </w:style>
  <w:style w:type="paragraph" w:customStyle="1" w:styleId="WW-footer">
    <w:name w:val="WW-footer"/>
    <w:basedOn w:val="a"/>
    <w:rsid w:val="000F3BFE"/>
    <w:pPr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a"/>
    <w:rsid w:val="000F3BFE"/>
  </w:style>
  <w:style w:type="paragraph" w:customStyle="1" w:styleId="TableHeading">
    <w:name w:val="Table Heading"/>
    <w:basedOn w:val="TableContents"/>
    <w:rsid w:val="000F3BFE"/>
    <w:pPr>
      <w:jc w:val="center"/>
    </w:pPr>
    <w:rPr>
      <w:b/>
      <w:bCs/>
    </w:rPr>
  </w:style>
  <w:style w:type="paragraph" w:customStyle="1" w:styleId="WW-footer1">
    <w:name w:val="WW-footer1"/>
    <w:basedOn w:val="a"/>
    <w:rsid w:val="000F3BFE"/>
    <w:pPr>
      <w:tabs>
        <w:tab w:val="center" w:pos="4818"/>
        <w:tab w:val="right" w:pos="9637"/>
      </w:tabs>
    </w:pPr>
  </w:style>
  <w:style w:type="paragraph" w:customStyle="1" w:styleId="WW-TableContents">
    <w:name w:val="WW-Table Contents"/>
    <w:basedOn w:val="a"/>
    <w:rsid w:val="000F3BFE"/>
  </w:style>
  <w:style w:type="paragraph" w:customStyle="1" w:styleId="WW-TableHeading">
    <w:name w:val="WW-Table Heading"/>
    <w:basedOn w:val="WW-TableContents"/>
    <w:rsid w:val="000F3BFE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0F3BFE"/>
    <w:pPr>
      <w:spacing w:after="120" w:line="480" w:lineRule="auto"/>
    </w:pPr>
  </w:style>
  <w:style w:type="paragraph" w:customStyle="1" w:styleId="WW-footer12">
    <w:name w:val="WW-footer12"/>
    <w:basedOn w:val="a"/>
    <w:rsid w:val="000F3BFE"/>
    <w:pPr>
      <w:tabs>
        <w:tab w:val="center" w:pos="4818"/>
        <w:tab w:val="right" w:pos="9637"/>
      </w:tabs>
    </w:pPr>
  </w:style>
  <w:style w:type="paragraph" w:customStyle="1" w:styleId="WW-TableContents1">
    <w:name w:val="WW-Table Contents1"/>
    <w:basedOn w:val="a"/>
    <w:rsid w:val="000F3BFE"/>
  </w:style>
  <w:style w:type="paragraph" w:customStyle="1" w:styleId="WW-TableHeading1">
    <w:name w:val="WW-Table Heading1"/>
    <w:basedOn w:val="WW-TableContents1"/>
    <w:rsid w:val="000F3BFE"/>
    <w:pPr>
      <w:jc w:val="center"/>
    </w:pPr>
    <w:rPr>
      <w:b/>
      <w:bCs/>
    </w:rPr>
  </w:style>
  <w:style w:type="paragraph" w:customStyle="1" w:styleId="WW-footer123">
    <w:name w:val="WW-footer123"/>
    <w:basedOn w:val="a"/>
    <w:rsid w:val="000F3BFE"/>
    <w:pPr>
      <w:tabs>
        <w:tab w:val="center" w:pos="4818"/>
        <w:tab w:val="right" w:pos="9637"/>
      </w:tabs>
    </w:pPr>
  </w:style>
  <w:style w:type="paragraph" w:customStyle="1" w:styleId="WW-TableContents12">
    <w:name w:val="WW-Table Contents12"/>
    <w:basedOn w:val="a"/>
    <w:rsid w:val="000F3BFE"/>
  </w:style>
  <w:style w:type="paragraph" w:customStyle="1" w:styleId="WW-TableHeading12">
    <w:name w:val="WW-Table Heading12"/>
    <w:basedOn w:val="WW-TableContents12"/>
    <w:rsid w:val="000F3BFE"/>
    <w:pPr>
      <w:jc w:val="center"/>
    </w:pPr>
    <w:rPr>
      <w:b/>
      <w:bCs/>
    </w:rPr>
  </w:style>
  <w:style w:type="paragraph" w:customStyle="1" w:styleId="WW-footer1234">
    <w:name w:val="WW-footer1234"/>
    <w:basedOn w:val="a"/>
    <w:rsid w:val="000F3BFE"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a"/>
    <w:rsid w:val="000F3BFE"/>
  </w:style>
  <w:style w:type="paragraph" w:customStyle="1" w:styleId="WW-TableHeading123">
    <w:name w:val="WW-Table Heading123"/>
    <w:basedOn w:val="WW-TableContents123"/>
    <w:rsid w:val="000F3BFE"/>
    <w:pPr>
      <w:jc w:val="center"/>
    </w:pPr>
    <w:rPr>
      <w:b/>
      <w:bCs/>
    </w:rPr>
  </w:style>
  <w:style w:type="paragraph" w:customStyle="1" w:styleId="WW-footer12345">
    <w:name w:val="WW-footer12345"/>
    <w:basedOn w:val="a"/>
    <w:rsid w:val="000F3BFE"/>
    <w:pPr>
      <w:tabs>
        <w:tab w:val="center" w:pos="4320"/>
        <w:tab w:val="right" w:pos="8640"/>
      </w:tabs>
    </w:pPr>
  </w:style>
  <w:style w:type="paragraph" w:customStyle="1" w:styleId="WW-TableContents1234">
    <w:name w:val="WW-Table Contents1234"/>
    <w:basedOn w:val="a"/>
    <w:rsid w:val="000F3BFE"/>
  </w:style>
  <w:style w:type="paragraph" w:customStyle="1" w:styleId="WW-TableHeading1234">
    <w:name w:val="WW-Table Heading1234"/>
    <w:basedOn w:val="WW-TableContents1234"/>
    <w:rsid w:val="000F3BFE"/>
    <w:pPr>
      <w:jc w:val="center"/>
    </w:pPr>
    <w:rPr>
      <w:b/>
      <w:bCs/>
    </w:rPr>
  </w:style>
  <w:style w:type="paragraph" w:customStyle="1" w:styleId="WW-footer123456">
    <w:name w:val="WW-footer123456"/>
    <w:basedOn w:val="a"/>
    <w:rsid w:val="000F3BFE"/>
    <w:pPr>
      <w:tabs>
        <w:tab w:val="center" w:pos="4320"/>
        <w:tab w:val="right" w:pos="8640"/>
      </w:tabs>
    </w:pPr>
  </w:style>
  <w:style w:type="paragraph" w:customStyle="1" w:styleId="13">
    <w:name w:val="Верхний колонтитул1"/>
    <w:basedOn w:val="a"/>
    <w:rsid w:val="000F3BFE"/>
    <w:pPr>
      <w:tabs>
        <w:tab w:val="center" w:pos="4818"/>
        <w:tab w:val="right" w:pos="9637"/>
      </w:tabs>
    </w:pPr>
  </w:style>
  <w:style w:type="paragraph" w:customStyle="1" w:styleId="WW-TableContents12345">
    <w:name w:val="WW-Table Contents12345"/>
    <w:basedOn w:val="a"/>
    <w:rsid w:val="000F3BFE"/>
  </w:style>
  <w:style w:type="paragraph" w:customStyle="1" w:styleId="WW-TableHeading12345">
    <w:name w:val="WW-Table Heading12345"/>
    <w:basedOn w:val="WW-TableContents12345"/>
    <w:rsid w:val="000F3BFE"/>
    <w:pPr>
      <w:jc w:val="center"/>
    </w:pPr>
    <w:rPr>
      <w:b/>
      <w:bCs/>
    </w:rPr>
  </w:style>
  <w:style w:type="paragraph" w:customStyle="1" w:styleId="WW-footer1234567">
    <w:name w:val="WW-footer1234567"/>
    <w:basedOn w:val="a"/>
    <w:rsid w:val="000F3BFE"/>
    <w:pPr>
      <w:tabs>
        <w:tab w:val="center" w:pos="4320"/>
        <w:tab w:val="right" w:pos="8640"/>
      </w:tabs>
    </w:pPr>
  </w:style>
  <w:style w:type="paragraph" w:customStyle="1" w:styleId="WW-header">
    <w:name w:val="WW-header"/>
    <w:basedOn w:val="a"/>
    <w:rsid w:val="000F3BFE"/>
    <w:pPr>
      <w:tabs>
        <w:tab w:val="center" w:pos="4818"/>
        <w:tab w:val="right" w:pos="9637"/>
      </w:tabs>
    </w:pPr>
  </w:style>
  <w:style w:type="paragraph" w:customStyle="1" w:styleId="WW-TableContents123456">
    <w:name w:val="WW-Table Contents123456"/>
    <w:basedOn w:val="a"/>
    <w:rsid w:val="000F3BFE"/>
  </w:style>
  <w:style w:type="paragraph" w:customStyle="1" w:styleId="WW-TableHeading123456">
    <w:name w:val="WW-Table Heading123456"/>
    <w:basedOn w:val="WW-TableContents123456"/>
    <w:rsid w:val="000F3BFE"/>
    <w:pPr>
      <w:jc w:val="center"/>
    </w:pPr>
    <w:rPr>
      <w:b/>
      <w:bCs/>
    </w:rPr>
  </w:style>
  <w:style w:type="paragraph" w:customStyle="1" w:styleId="WW-footer12345678">
    <w:name w:val="WW-footer12345678"/>
    <w:basedOn w:val="a"/>
    <w:rsid w:val="000F3BFE"/>
    <w:pPr>
      <w:tabs>
        <w:tab w:val="center" w:pos="4320"/>
        <w:tab w:val="right" w:pos="8640"/>
      </w:tabs>
    </w:pPr>
  </w:style>
  <w:style w:type="paragraph" w:customStyle="1" w:styleId="WW-header1">
    <w:name w:val="WW-header1"/>
    <w:basedOn w:val="a"/>
    <w:rsid w:val="000F3BFE"/>
    <w:pPr>
      <w:tabs>
        <w:tab w:val="center" w:pos="4818"/>
        <w:tab w:val="right" w:pos="9637"/>
      </w:tabs>
    </w:pPr>
  </w:style>
  <w:style w:type="paragraph" w:customStyle="1" w:styleId="WW-TableContents1234567">
    <w:name w:val="WW-Table Contents1234567"/>
    <w:basedOn w:val="a"/>
    <w:rsid w:val="000F3BFE"/>
  </w:style>
  <w:style w:type="paragraph" w:customStyle="1" w:styleId="WW-TableHeading1234567">
    <w:name w:val="WW-Table Heading1234567"/>
    <w:basedOn w:val="WW-TableContents1234567"/>
    <w:rsid w:val="000F3BFE"/>
    <w:pPr>
      <w:jc w:val="center"/>
    </w:pPr>
    <w:rPr>
      <w:b/>
      <w:bCs/>
    </w:rPr>
  </w:style>
  <w:style w:type="paragraph" w:styleId="ab">
    <w:name w:val="footer"/>
    <w:basedOn w:val="a"/>
    <w:rsid w:val="000F3BFE"/>
    <w:pPr>
      <w:suppressLineNumbers/>
      <w:tabs>
        <w:tab w:val="center" w:pos="4320"/>
        <w:tab w:val="right" w:pos="8640"/>
      </w:tabs>
    </w:pPr>
  </w:style>
  <w:style w:type="paragraph" w:styleId="ac">
    <w:name w:val="header"/>
    <w:basedOn w:val="a"/>
    <w:rsid w:val="000F3BFE"/>
    <w:pPr>
      <w:suppressLineNumbers/>
      <w:tabs>
        <w:tab w:val="center" w:pos="4818"/>
        <w:tab w:val="right" w:pos="9637"/>
      </w:tabs>
    </w:pPr>
  </w:style>
  <w:style w:type="paragraph" w:customStyle="1" w:styleId="ad">
    <w:name w:val="Содержимое таблицы"/>
    <w:basedOn w:val="a"/>
    <w:rsid w:val="000F3BFE"/>
    <w:pPr>
      <w:suppressLineNumbers/>
    </w:pPr>
  </w:style>
  <w:style w:type="paragraph" w:customStyle="1" w:styleId="ae">
    <w:name w:val="Заголовок таблицы"/>
    <w:basedOn w:val="ad"/>
    <w:rsid w:val="000F3BFE"/>
    <w:pPr>
      <w:jc w:val="center"/>
    </w:pPr>
    <w:rPr>
      <w:b/>
      <w:bCs/>
    </w:rPr>
  </w:style>
  <w:style w:type="paragraph" w:customStyle="1" w:styleId="af">
    <w:name w:val="Содержимое врезки"/>
    <w:basedOn w:val="a4"/>
    <w:rsid w:val="000F3BFE"/>
  </w:style>
  <w:style w:type="paragraph" w:customStyle="1" w:styleId="ConsPlusNonformat">
    <w:name w:val="ConsPlusNonformat"/>
    <w:rsid w:val="00B42D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0">
    <w:name w:val="Hyperlink"/>
    <w:rsid w:val="00DB6F57"/>
    <w:rPr>
      <w:color w:val="0000FF"/>
      <w:u w:val="single"/>
    </w:rPr>
  </w:style>
  <w:style w:type="paragraph" w:customStyle="1" w:styleId="ConsPlusTitle">
    <w:name w:val="ConsPlusTitle"/>
    <w:rsid w:val="006C47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">
    <w:name w:val="Основной текст (3)_"/>
    <w:link w:val="30"/>
    <w:rsid w:val="003C4C5A"/>
    <w:rPr>
      <w:spacing w:val="6"/>
      <w:sz w:val="24"/>
      <w:szCs w:val="24"/>
      <w:shd w:val="clear" w:color="auto" w:fill="FFFFFF"/>
    </w:rPr>
  </w:style>
  <w:style w:type="character" w:customStyle="1" w:styleId="af1">
    <w:name w:val="Основной текст_"/>
    <w:link w:val="14"/>
    <w:rsid w:val="003C4C5A"/>
    <w:rPr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 (3) + Не полужирный;Не курсив"/>
    <w:rsid w:val="003C4C5A"/>
    <w:rPr>
      <w:b/>
      <w:bCs/>
      <w:i/>
      <w:iCs/>
      <w:spacing w:val="10"/>
      <w:sz w:val="24"/>
      <w:szCs w:val="24"/>
      <w:shd w:val="clear" w:color="auto" w:fill="FFFFFF"/>
    </w:rPr>
  </w:style>
  <w:style w:type="character" w:customStyle="1" w:styleId="af2">
    <w:name w:val="Основной текст + Полужирный;Курсив"/>
    <w:rsid w:val="003C4C5A"/>
    <w:rPr>
      <w:b/>
      <w:bCs/>
      <w:i/>
      <w:iCs/>
      <w:spacing w:val="6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4C5A"/>
    <w:pPr>
      <w:widowControl/>
      <w:shd w:val="clear" w:color="auto" w:fill="FFFFFF"/>
      <w:suppressAutoHyphens w:val="0"/>
      <w:autoSpaceDE/>
      <w:spacing w:line="324" w:lineRule="exact"/>
      <w:jc w:val="both"/>
    </w:pPr>
    <w:rPr>
      <w:rFonts w:eastAsia="Times New Roman"/>
      <w:spacing w:val="6"/>
    </w:rPr>
  </w:style>
  <w:style w:type="paragraph" w:customStyle="1" w:styleId="14">
    <w:name w:val="Основной текст1"/>
    <w:basedOn w:val="a"/>
    <w:link w:val="af1"/>
    <w:rsid w:val="003C4C5A"/>
    <w:pPr>
      <w:widowControl/>
      <w:shd w:val="clear" w:color="auto" w:fill="FFFFFF"/>
      <w:suppressAutoHyphens w:val="0"/>
      <w:autoSpaceDE/>
      <w:spacing w:before="540" w:line="324" w:lineRule="exact"/>
      <w:jc w:val="both"/>
    </w:pPr>
    <w:rPr>
      <w:rFonts w:eastAsia="Times New Roman"/>
      <w:spacing w:val="10"/>
    </w:rPr>
  </w:style>
  <w:style w:type="paragraph" w:customStyle="1" w:styleId="15">
    <w:name w:val="Абзац списка1"/>
    <w:basedOn w:val="a"/>
    <w:rsid w:val="00BC4833"/>
    <w:pPr>
      <w:widowControl/>
      <w:suppressAutoHyphens w:val="0"/>
      <w:autoSpaceDE/>
      <w:ind w:left="720"/>
    </w:pPr>
    <w:rPr>
      <w:rFonts w:eastAsia="Calibri"/>
    </w:rPr>
  </w:style>
  <w:style w:type="paragraph" w:styleId="af3">
    <w:name w:val="Balloon Text"/>
    <w:basedOn w:val="a"/>
    <w:link w:val="af4"/>
    <w:uiPriority w:val="99"/>
    <w:semiHidden/>
    <w:unhideWhenUsed/>
    <w:rsid w:val="008E7A3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8E7A36"/>
    <w:rPr>
      <w:rFonts w:ascii="Tahoma" w:eastAsia="Lucida Sans Unicode" w:hAnsi="Tahoma" w:cs="Tahoma"/>
      <w:sz w:val="16"/>
      <w:szCs w:val="16"/>
    </w:rPr>
  </w:style>
  <w:style w:type="paragraph" w:customStyle="1" w:styleId="1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860E6E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lk3">
    <w:name w:val="blk3"/>
    <w:rsid w:val="000C197F"/>
    <w:rPr>
      <w:rFonts w:cs="Times New Roman"/>
    </w:rPr>
  </w:style>
  <w:style w:type="character" w:customStyle="1" w:styleId="blk">
    <w:name w:val="blk"/>
    <w:rsid w:val="000C197F"/>
    <w:rPr>
      <w:rFonts w:cs="Times New Roman"/>
    </w:rPr>
  </w:style>
  <w:style w:type="paragraph" w:customStyle="1" w:styleId="ConsNormal">
    <w:name w:val="ConsNormal"/>
    <w:uiPriority w:val="99"/>
    <w:rsid w:val="00C66162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895D2F"/>
    <w:pPr>
      <w:widowControl/>
      <w:suppressAutoHyphens w:val="0"/>
      <w:autoSpaceDE/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171E27"/>
    <w:pPr>
      <w:widowControl/>
      <w:suppressAutoHyphens w:val="0"/>
      <w:autoSpaceDE/>
      <w:spacing w:before="100" w:beforeAutospacing="1" w:after="100" w:afterAutospacing="1"/>
    </w:pPr>
    <w:rPr>
      <w:rFonts w:eastAsia="Times New Roman"/>
    </w:rPr>
  </w:style>
  <w:style w:type="character" w:customStyle="1" w:styleId="16">
    <w:name w:val="Основной шрифт абзаца1"/>
    <w:rsid w:val="00171E27"/>
  </w:style>
  <w:style w:type="character" w:customStyle="1" w:styleId="ConsPlusNormal0">
    <w:name w:val="ConsPlusNormal Знак"/>
    <w:link w:val="ConsPlusNormal"/>
    <w:locked/>
    <w:rsid w:val="007B5439"/>
    <w:rPr>
      <w:rFonts w:ascii="Arial" w:hAnsi="Arial"/>
      <w:sz w:val="24"/>
      <w:szCs w:val="24"/>
      <w:lang w:bidi="ar-SA"/>
    </w:rPr>
  </w:style>
  <w:style w:type="paragraph" w:styleId="af5">
    <w:name w:val="Normal (Web)"/>
    <w:basedOn w:val="a"/>
    <w:uiPriority w:val="99"/>
    <w:unhideWhenUsed/>
    <w:rsid w:val="000C5C69"/>
    <w:pPr>
      <w:widowControl/>
      <w:suppressAutoHyphens w:val="0"/>
      <w:autoSpaceDE/>
      <w:spacing w:before="100" w:beforeAutospacing="1" w:after="100" w:afterAutospacing="1"/>
    </w:pPr>
    <w:rPr>
      <w:rFonts w:eastAsia="Times New Roman"/>
    </w:rPr>
  </w:style>
  <w:style w:type="character" w:customStyle="1" w:styleId="comment">
    <w:name w:val="comment"/>
    <w:basedOn w:val="a0"/>
    <w:rsid w:val="005F3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14421&amp;mark=0000000000000000000000000000000000000000000000000064U0IK&amp;mark=0000000000000000000000000000000000000000000000000064U0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141645&amp;mark=0000000000000000000000000000000000000000000000000064U0IK&amp;mark=0000000000000000000000000000000000000000000000000064U0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ИКМО</cp:lastModifiedBy>
  <cp:revision>2</cp:revision>
  <cp:lastPrinted>2024-06-19T08:46:00Z</cp:lastPrinted>
  <dcterms:created xsi:type="dcterms:W3CDTF">2024-09-11T07:37:00Z</dcterms:created>
  <dcterms:modified xsi:type="dcterms:W3CDTF">2024-09-11T07:37:00Z</dcterms:modified>
</cp:coreProperties>
</file>