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DA" w:rsidRPr="00A62A80" w:rsidRDefault="00472FF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-294640</wp:posOffset>
            </wp:positionV>
            <wp:extent cx="489585" cy="609600"/>
            <wp:effectExtent l="19050" t="0" r="5715" b="0"/>
            <wp:wrapNone/>
            <wp:docPr id="7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A80">
        <w:t xml:space="preserve">                                                                                                                                   </w:t>
      </w:r>
      <w:r w:rsidR="00E36A06">
        <w:t xml:space="preserve"> </w:t>
      </w:r>
    </w:p>
    <w:p w:rsidR="00480488" w:rsidRPr="00480488" w:rsidRDefault="00480488"/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829"/>
      </w:tblGrid>
      <w:tr w:rsidR="00442BDA">
        <w:trPr>
          <w:trHeight w:hRule="exact" w:val="1361"/>
        </w:trPr>
        <w:tc>
          <w:tcPr>
            <w:tcW w:w="10122" w:type="dxa"/>
            <w:gridSpan w:val="10"/>
          </w:tcPr>
          <w:p w:rsidR="00442BDA" w:rsidRDefault="00442BD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</w:t>
            </w:r>
            <w:r w:rsidRPr="00CF1E9B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</w:rPr>
              <w:t>сельское поселение Малый Атлым</w:t>
            </w:r>
          </w:p>
          <w:p w:rsidR="00442BDA" w:rsidRDefault="00442BDA">
            <w:pPr>
              <w:jc w:val="center"/>
              <w:rPr>
                <w:rFonts w:ascii="Georgia" w:hAnsi="Georgia"/>
                <w:sz w:val="8"/>
              </w:rPr>
            </w:pPr>
          </w:p>
          <w:p w:rsidR="00442BDA" w:rsidRDefault="00442BD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 ДЕПУТАТОВ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ПОСЕЛЕНИЯ</w:t>
            </w:r>
          </w:p>
          <w:p w:rsidR="00442BDA" w:rsidRDefault="00442BDA">
            <w:pPr>
              <w:jc w:val="center"/>
              <w:rPr>
                <w:b/>
                <w:spacing w:val="40"/>
                <w:sz w:val="12"/>
              </w:rPr>
            </w:pPr>
          </w:p>
          <w:p w:rsidR="00442BDA" w:rsidRDefault="00442BDA">
            <w:pPr>
              <w:jc w:val="center"/>
              <w:rPr>
                <w:b/>
                <w:spacing w:val="40"/>
                <w:sz w:val="26"/>
                <w:lang w:val="en-US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442BDA">
        <w:trPr>
          <w:trHeight w:hRule="exact" w:val="454"/>
        </w:trPr>
        <w:tc>
          <w:tcPr>
            <w:tcW w:w="227" w:type="dxa"/>
            <w:vAlign w:val="bottom"/>
          </w:tcPr>
          <w:p w:rsidR="00442BDA" w:rsidRDefault="00442BDA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442BDA" w:rsidRDefault="00472FFD" w:rsidP="00A6489F">
            <w:pPr>
              <w:jc w:val="center"/>
            </w:pPr>
            <w:r>
              <w:t>2</w:t>
            </w:r>
            <w:r w:rsidR="00A6489F">
              <w:t>6</w:t>
            </w:r>
          </w:p>
        </w:tc>
        <w:tc>
          <w:tcPr>
            <w:tcW w:w="236" w:type="dxa"/>
            <w:vAlign w:val="bottom"/>
          </w:tcPr>
          <w:p w:rsidR="00442BDA" w:rsidRDefault="00442BDA"/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442BDA" w:rsidRDefault="00A6489F">
            <w:pPr>
              <w:jc w:val="center"/>
            </w:pPr>
            <w:r>
              <w:t>ноября</w:t>
            </w:r>
          </w:p>
        </w:tc>
        <w:tc>
          <w:tcPr>
            <w:tcW w:w="900" w:type="dxa"/>
            <w:vAlign w:val="bottom"/>
          </w:tcPr>
          <w:p w:rsidR="00442BDA" w:rsidRDefault="00CD7FC2">
            <w:pPr>
              <w:ind w:right="-108"/>
              <w:jc w:val="right"/>
            </w:pPr>
            <w:r>
              <w:t>2024г.</w:t>
            </w:r>
          </w:p>
        </w:tc>
        <w:tc>
          <w:tcPr>
            <w:tcW w:w="540" w:type="dxa"/>
            <w:vAlign w:val="bottom"/>
          </w:tcPr>
          <w:p w:rsidR="00442BDA" w:rsidRDefault="00442BDA">
            <w:pPr>
              <w:ind w:left="72" w:hanging="72"/>
            </w:pPr>
          </w:p>
        </w:tc>
        <w:tc>
          <w:tcPr>
            <w:tcW w:w="236" w:type="dxa"/>
            <w:vAlign w:val="bottom"/>
          </w:tcPr>
          <w:p w:rsidR="00442BDA" w:rsidRDefault="00442BDA"/>
        </w:tc>
        <w:tc>
          <w:tcPr>
            <w:tcW w:w="3364" w:type="dxa"/>
            <w:vAlign w:val="bottom"/>
          </w:tcPr>
          <w:p w:rsidR="00442BDA" w:rsidRDefault="00442BDA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442BDA" w:rsidRDefault="00442BDA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442BDA" w:rsidRDefault="00F47DA3" w:rsidP="00C97664">
            <w:pPr>
              <w:jc w:val="center"/>
            </w:pPr>
            <w:r>
              <w:t>7</w:t>
            </w:r>
            <w:r w:rsidR="00C97664">
              <w:t>3</w:t>
            </w:r>
          </w:p>
        </w:tc>
      </w:tr>
      <w:tr w:rsidR="00442BDA">
        <w:trPr>
          <w:trHeight w:hRule="exact" w:val="567"/>
        </w:trPr>
        <w:tc>
          <w:tcPr>
            <w:tcW w:w="10122" w:type="dxa"/>
            <w:gridSpan w:val="10"/>
          </w:tcPr>
          <w:p w:rsidR="00442BDA" w:rsidRDefault="00442BDA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442BDA" w:rsidRDefault="00442BDA">
            <w:pPr>
              <w:tabs>
                <w:tab w:val="left" w:pos="3780"/>
              </w:tabs>
            </w:pPr>
            <w:r>
              <w:t>с.</w:t>
            </w:r>
            <w:r w:rsidR="00122F8B">
              <w:t xml:space="preserve"> </w:t>
            </w:r>
            <w:r>
              <w:t>Малый Атлым</w:t>
            </w:r>
          </w:p>
        </w:tc>
      </w:tr>
    </w:tbl>
    <w:p w:rsidR="00442BDA" w:rsidRDefault="00442BDA"/>
    <w:p w:rsidR="00D85D79" w:rsidRDefault="00D85D79" w:rsidP="000D1BD3">
      <w:r>
        <w:t>О внесении изменений в решение Совета</w:t>
      </w:r>
    </w:p>
    <w:p w:rsidR="00D85D79" w:rsidRDefault="00D85D79" w:rsidP="000D1BD3">
      <w:r>
        <w:t xml:space="preserve">депутатов сельского поселения Малый Атлым </w:t>
      </w:r>
    </w:p>
    <w:p w:rsidR="00F47DA3" w:rsidRDefault="00D85D79" w:rsidP="00F47DA3">
      <w:r>
        <w:t>№</w:t>
      </w:r>
      <w:r w:rsidR="00F47DA3">
        <w:t>129</w:t>
      </w:r>
      <w:r>
        <w:t xml:space="preserve"> от </w:t>
      </w:r>
      <w:r w:rsidR="00F47DA3">
        <w:t>11.02.2016</w:t>
      </w:r>
      <w:r>
        <w:t xml:space="preserve"> «</w:t>
      </w:r>
      <w:r w:rsidR="00F47DA3">
        <w:t xml:space="preserve">О Координационном совете </w:t>
      </w:r>
    </w:p>
    <w:p w:rsidR="00F47DA3" w:rsidRDefault="00F47DA3" w:rsidP="00F47DA3">
      <w:r>
        <w:t xml:space="preserve">по противодействию коррупции при Совете депутатов </w:t>
      </w:r>
    </w:p>
    <w:p w:rsidR="000D1BD3" w:rsidRDefault="00F47DA3" w:rsidP="00F47DA3">
      <w:r>
        <w:t>Сельского поселения Малый Атлым</w:t>
      </w:r>
      <w:r w:rsidR="00D85D79">
        <w:t>"</w:t>
      </w:r>
    </w:p>
    <w:p w:rsidR="000D1BD3" w:rsidRDefault="000D1BD3" w:rsidP="000D1BD3"/>
    <w:p w:rsidR="00507502" w:rsidRDefault="004E52E2" w:rsidP="00DF5AF7">
      <w:pPr>
        <w:jc w:val="both"/>
      </w:pPr>
      <w:r w:rsidRPr="00DF5AF7">
        <w:t xml:space="preserve">    </w:t>
      </w:r>
    </w:p>
    <w:p w:rsidR="00507502" w:rsidRDefault="00507502" w:rsidP="00DF5AF7">
      <w:pPr>
        <w:jc w:val="both"/>
      </w:pPr>
    </w:p>
    <w:p w:rsidR="00442BDA" w:rsidRPr="000831AC" w:rsidRDefault="00D85D79" w:rsidP="00507502">
      <w:pPr>
        <w:ind w:firstLine="540"/>
        <w:jc w:val="both"/>
      </w:pPr>
      <w:r w:rsidRPr="000831AC">
        <w:t xml:space="preserve">В соответствии с </w:t>
      </w:r>
      <w:r w:rsidR="00F47DA3">
        <w:t>З</w:t>
      </w:r>
      <w:r w:rsidRPr="000831AC">
        <w:t>аконом</w:t>
      </w:r>
      <w:r w:rsidR="00F47DA3">
        <w:t xml:space="preserve"> Ханты-Мансийского автономного округа-Югры </w:t>
      </w:r>
      <w:r w:rsidRPr="000831AC">
        <w:t xml:space="preserve"> от </w:t>
      </w:r>
      <w:r w:rsidR="00F47DA3">
        <w:t>25.09.2008</w:t>
      </w:r>
      <w:r w:rsidRPr="000831AC">
        <w:t xml:space="preserve"> №</w:t>
      </w:r>
      <w:r w:rsidR="00F47DA3">
        <w:t>89</w:t>
      </w:r>
      <w:r w:rsidRPr="000831AC">
        <w:t>-</w:t>
      </w:r>
      <w:r w:rsidR="00F47DA3">
        <w:t>оз</w:t>
      </w:r>
      <w:r w:rsidRPr="000831AC">
        <w:t xml:space="preserve"> « </w:t>
      </w:r>
      <w:r w:rsidR="00F47DA3">
        <w:t>О мерах по противодействию коррупции в Ханты-Мансийском автономном округе-Югре</w:t>
      </w:r>
      <w:r w:rsidRPr="000831AC">
        <w:t>»</w:t>
      </w:r>
      <w:r w:rsidR="00CD7FC2" w:rsidRPr="000831AC">
        <w:t>, руководствуясь</w:t>
      </w:r>
      <w:r w:rsidR="00C97664">
        <w:t xml:space="preserve"> постановлением губернатора Ханты-Мансийского автономного округа-Югры от 29.09.2015 №107 «О комиссии по координации работы по противодействию коррупции в Ханты-Мансийском автономном окрукге-Югре»,</w:t>
      </w:r>
      <w:r w:rsidR="00CD7FC2" w:rsidRPr="000831AC">
        <w:t xml:space="preserve"> </w:t>
      </w:r>
      <w:r w:rsidR="006565AE" w:rsidRPr="000831AC">
        <w:t>Совет депутатов сельского поселения  Малый Атлым РЕШИЛ:</w:t>
      </w:r>
    </w:p>
    <w:p w:rsidR="00A62A80" w:rsidRPr="000831AC" w:rsidRDefault="00A62A80" w:rsidP="00507502">
      <w:pPr>
        <w:ind w:firstLine="540"/>
        <w:jc w:val="both"/>
      </w:pPr>
    </w:p>
    <w:p w:rsidR="00CD7FC2" w:rsidRPr="000831AC" w:rsidRDefault="00CD7FC2" w:rsidP="00CD7FC2">
      <w:r w:rsidRPr="000831AC">
        <w:t xml:space="preserve">     </w:t>
      </w:r>
      <w:r w:rsidR="00245CAB">
        <w:t xml:space="preserve">       </w:t>
      </w:r>
      <w:r w:rsidR="00C02C84" w:rsidRPr="000831AC">
        <w:t xml:space="preserve">1. </w:t>
      </w:r>
      <w:r w:rsidRPr="000831AC">
        <w:t>Внести в решени</w:t>
      </w:r>
      <w:r w:rsidR="00C97664">
        <w:t>е</w:t>
      </w:r>
      <w:r w:rsidRPr="000831AC">
        <w:t xml:space="preserve"> Совета депутатов сельского поселения Малый Атлым </w:t>
      </w:r>
      <w:r w:rsidR="00C02C84" w:rsidRPr="000831AC">
        <w:t xml:space="preserve"> </w:t>
      </w:r>
      <w:r w:rsidRPr="000831AC">
        <w:t>№</w:t>
      </w:r>
      <w:r w:rsidR="00F47DA3">
        <w:t>129</w:t>
      </w:r>
      <w:r w:rsidRPr="000831AC">
        <w:t xml:space="preserve"> от </w:t>
      </w:r>
      <w:r w:rsidR="00F47DA3">
        <w:t xml:space="preserve">11.02.2016 </w:t>
      </w:r>
      <w:r w:rsidRPr="000831AC">
        <w:t xml:space="preserve"> «</w:t>
      </w:r>
      <w:r w:rsidR="00F47DA3">
        <w:t xml:space="preserve">О Координационном совете по противодействию коррупции при Совете депутатов Сельского поселения Малый Атлым </w:t>
      </w:r>
      <w:r w:rsidRPr="000831AC">
        <w:t>следующ</w:t>
      </w:r>
      <w:r w:rsidR="00F47DA3">
        <w:t>е</w:t>
      </w:r>
      <w:r w:rsidRPr="000831AC">
        <w:t>е изменени</w:t>
      </w:r>
      <w:r w:rsidR="00F47DA3">
        <w:t>е»</w:t>
      </w:r>
      <w:r w:rsidRPr="000831AC">
        <w:t>:</w:t>
      </w:r>
    </w:p>
    <w:p w:rsidR="00F47DA3" w:rsidRPr="000831AC" w:rsidRDefault="00CD7FC2" w:rsidP="00C97664">
      <w:r w:rsidRPr="000831AC">
        <w:t xml:space="preserve">   1.1. </w:t>
      </w:r>
      <w:r w:rsidR="00C97664">
        <w:t>Абзац 1 подпункта б пункта 11 Приложения исключить.</w:t>
      </w:r>
    </w:p>
    <w:p w:rsidR="000831AC" w:rsidRPr="000831AC" w:rsidRDefault="000831AC" w:rsidP="000831AC">
      <w:pPr>
        <w:ind w:firstLine="708"/>
        <w:jc w:val="both"/>
      </w:pPr>
      <w:r w:rsidRPr="000831AC">
        <w:t>2. Настоящее решение опубликовать в официальном сетевом издании «Официальный сайт Октябрьского района»(</w:t>
      </w:r>
      <w:hyperlink r:id="rId8" w:history="1">
        <w:r w:rsidRPr="000831AC">
          <w:rPr>
            <w:rStyle w:val="a9"/>
          </w:rPr>
          <w:t>www.okt</w:t>
        </w:r>
        <w:r w:rsidRPr="000831AC">
          <w:rPr>
            <w:rStyle w:val="a9"/>
            <w:lang w:val="en-US"/>
          </w:rPr>
          <w:t>region</w:t>
        </w:r>
        <w:r w:rsidRPr="000831AC">
          <w:rPr>
            <w:rStyle w:val="a9"/>
          </w:rPr>
          <w:t>.ru</w:t>
        </w:r>
      </w:hyperlink>
      <w:r w:rsidRPr="000831AC">
        <w:t>) и разместить на официальном веб-сайте Администрации поселения (</w:t>
      </w:r>
      <w:r w:rsidRPr="000831AC">
        <w:rPr>
          <w:lang w:val="en-US"/>
        </w:rPr>
        <w:t>http</w:t>
      </w:r>
      <w:r w:rsidRPr="000831AC">
        <w:t>://www.</w:t>
      </w:r>
      <w:r w:rsidRPr="000831AC">
        <w:rPr>
          <w:lang w:val="en-US"/>
        </w:rPr>
        <w:t>admmatlim</w:t>
      </w:r>
      <w:r w:rsidRPr="000831AC">
        <w:t>.</w:t>
      </w:r>
      <w:r w:rsidRPr="000831AC">
        <w:rPr>
          <w:lang w:val="en-US"/>
        </w:rPr>
        <w:t>ru</w:t>
      </w:r>
      <w:r w:rsidRPr="000831AC">
        <w:t>) в информационно – телекоммуникационной сети общего пользования (компьютерной сети «Интернет»).</w:t>
      </w:r>
    </w:p>
    <w:p w:rsidR="000831AC" w:rsidRPr="000831AC" w:rsidRDefault="000831AC" w:rsidP="000831AC">
      <w:pPr>
        <w:ind w:firstLine="708"/>
        <w:jc w:val="both"/>
        <w:rPr>
          <w:spacing w:val="2"/>
        </w:rPr>
      </w:pPr>
      <w:r w:rsidRPr="000831AC">
        <w:rPr>
          <w:spacing w:val="2"/>
        </w:rPr>
        <w:t>3. Настоящее решение вступает в силу после его официального опубликования.</w:t>
      </w:r>
    </w:p>
    <w:p w:rsidR="00A62A80" w:rsidRPr="000831AC" w:rsidRDefault="00A62A80" w:rsidP="000D1BD3">
      <w:pPr>
        <w:ind w:firstLine="540"/>
      </w:pPr>
    </w:p>
    <w:p w:rsidR="00E36A06" w:rsidRPr="000831AC" w:rsidRDefault="00E36A06" w:rsidP="00507502">
      <w:pPr>
        <w:ind w:firstLine="540"/>
      </w:pPr>
    </w:p>
    <w:p w:rsidR="00442BDA" w:rsidRPr="000831AC" w:rsidRDefault="00442BDA" w:rsidP="00507502">
      <w:pPr>
        <w:ind w:firstLine="540"/>
      </w:pPr>
    </w:p>
    <w:p w:rsidR="00442BDA" w:rsidRPr="000831AC" w:rsidRDefault="00442BDA" w:rsidP="00FE3EB5">
      <w:pPr>
        <w:jc w:val="both"/>
      </w:pPr>
      <w:r w:rsidRPr="000831AC">
        <w:t xml:space="preserve">  </w:t>
      </w:r>
    </w:p>
    <w:p w:rsidR="000831AC" w:rsidRPr="000831AC" w:rsidRDefault="000831AC" w:rsidP="00FE3EB5">
      <w:pPr>
        <w:jc w:val="both"/>
      </w:pPr>
      <w:r w:rsidRPr="000831AC">
        <w:t xml:space="preserve"> Глава сельского поселения </w:t>
      </w:r>
    </w:p>
    <w:p w:rsidR="00442BDA" w:rsidRPr="000831AC" w:rsidRDefault="000831AC" w:rsidP="00FE3EB5">
      <w:pPr>
        <w:jc w:val="both"/>
      </w:pPr>
      <w:r w:rsidRPr="000831AC">
        <w:t xml:space="preserve">Малый Атлым </w:t>
      </w:r>
      <w:r w:rsidR="00442BDA" w:rsidRPr="000831AC">
        <w:t xml:space="preserve">поселения                                                    </w:t>
      </w:r>
      <w:r w:rsidRPr="000831AC">
        <w:t xml:space="preserve">                                 </w:t>
      </w:r>
      <w:r w:rsidR="00442BDA" w:rsidRPr="000831AC">
        <w:t xml:space="preserve">  </w:t>
      </w:r>
      <w:r w:rsidRPr="000831AC">
        <w:t>С.В.Дейнеко</w:t>
      </w:r>
    </w:p>
    <w:p w:rsidR="00442BDA" w:rsidRPr="00442BDA" w:rsidRDefault="00442BDA" w:rsidP="00FE3EB5">
      <w:pPr>
        <w:jc w:val="both"/>
      </w:pPr>
    </w:p>
    <w:p w:rsidR="00442BDA" w:rsidRPr="00442BDA" w:rsidRDefault="00442BDA" w:rsidP="00FE3EB5">
      <w:pPr>
        <w:jc w:val="both"/>
      </w:pPr>
    </w:p>
    <w:p w:rsidR="00FE3EB5" w:rsidRDefault="00E36A06" w:rsidP="00FE3EB5">
      <w:pPr>
        <w:jc w:val="both"/>
      </w:pPr>
      <w:r>
        <w:t xml:space="preserve"> </w:t>
      </w:r>
    </w:p>
    <w:p w:rsidR="00FE3EB5" w:rsidRPr="00442BDA" w:rsidRDefault="00FE3EB5" w:rsidP="00FE3EB5">
      <w:pPr>
        <w:jc w:val="both"/>
      </w:pPr>
    </w:p>
    <w:p w:rsidR="00442BDA" w:rsidRPr="00442BDA" w:rsidRDefault="00442BDA" w:rsidP="00442BDA"/>
    <w:p w:rsidR="00442BDA" w:rsidRPr="00442BDA" w:rsidRDefault="00442BDA" w:rsidP="00442BDA"/>
    <w:p w:rsidR="00442BDA" w:rsidRPr="00442BDA" w:rsidRDefault="00442BDA" w:rsidP="00442BDA"/>
    <w:p w:rsidR="00442BDA" w:rsidRPr="00442BDA" w:rsidRDefault="00442BDA" w:rsidP="00442BDA"/>
    <w:p w:rsidR="00442BDA" w:rsidRDefault="00442BDA" w:rsidP="00442BDA"/>
    <w:p w:rsidR="00442BDA" w:rsidRDefault="00442BDA" w:rsidP="00442BDA"/>
    <w:p w:rsidR="00442BDA" w:rsidRDefault="00442BDA" w:rsidP="00442BDA">
      <w:pPr>
        <w:tabs>
          <w:tab w:val="left" w:pos="5880"/>
        </w:tabs>
      </w:pPr>
      <w:r>
        <w:tab/>
      </w:r>
    </w:p>
    <w:p w:rsidR="00D74614" w:rsidRDefault="00D74614" w:rsidP="00442BDA">
      <w:pPr>
        <w:tabs>
          <w:tab w:val="left" w:pos="5880"/>
        </w:tabs>
      </w:pPr>
    </w:p>
    <w:p w:rsidR="00A114EE" w:rsidRDefault="00A114EE" w:rsidP="00442BDA">
      <w:pPr>
        <w:tabs>
          <w:tab w:val="left" w:pos="5880"/>
        </w:tabs>
      </w:pPr>
    </w:p>
    <w:p w:rsidR="006C0002" w:rsidRDefault="006C0002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507502" w:rsidRDefault="00507502" w:rsidP="00442BDA">
      <w:pPr>
        <w:tabs>
          <w:tab w:val="left" w:pos="5880"/>
        </w:tabs>
      </w:pPr>
    </w:p>
    <w:p w:rsidR="003C4DCF" w:rsidRDefault="003C4DCF" w:rsidP="00442BDA">
      <w:pPr>
        <w:tabs>
          <w:tab w:val="left" w:pos="5880"/>
        </w:tabs>
      </w:pPr>
    </w:p>
    <w:sectPr w:rsidR="003C4DCF" w:rsidSect="00E36A06">
      <w:footerReference w:type="even" r:id="rId9"/>
      <w:pgSz w:w="11906" w:h="16838"/>
      <w:pgMar w:top="719" w:right="746" w:bottom="719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7D" w:rsidRDefault="001F6C7D">
      <w:r>
        <w:separator/>
      </w:r>
    </w:p>
  </w:endnote>
  <w:endnote w:type="continuationSeparator" w:id="1">
    <w:p w:rsidR="001F6C7D" w:rsidRDefault="001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CE" w:rsidRDefault="00EC40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D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DCE" w:rsidRDefault="00656D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7D" w:rsidRDefault="001F6C7D">
      <w:r>
        <w:separator/>
      </w:r>
    </w:p>
  </w:footnote>
  <w:footnote w:type="continuationSeparator" w:id="1">
    <w:p w:rsidR="001F6C7D" w:rsidRDefault="001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DCE"/>
    <w:multiLevelType w:val="hybridMultilevel"/>
    <w:tmpl w:val="2F460B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80686C"/>
    <w:multiLevelType w:val="hybridMultilevel"/>
    <w:tmpl w:val="8406813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A635F99"/>
    <w:multiLevelType w:val="hybridMultilevel"/>
    <w:tmpl w:val="0DCA6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44B54"/>
    <w:multiLevelType w:val="singleLevel"/>
    <w:tmpl w:val="361C47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64E07C9"/>
    <w:multiLevelType w:val="hybridMultilevel"/>
    <w:tmpl w:val="C7D4868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F1712F7"/>
    <w:multiLevelType w:val="hybridMultilevel"/>
    <w:tmpl w:val="60AE5A9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2D36045"/>
    <w:multiLevelType w:val="hybridMultilevel"/>
    <w:tmpl w:val="083C674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3C344BB"/>
    <w:multiLevelType w:val="multilevel"/>
    <w:tmpl w:val="EA2C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175CF"/>
    <w:multiLevelType w:val="multilevel"/>
    <w:tmpl w:val="904E8C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>
    <w:nsid w:val="58BB3D9B"/>
    <w:multiLevelType w:val="hybridMultilevel"/>
    <w:tmpl w:val="5C580C0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59303F98"/>
    <w:multiLevelType w:val="hybridMultilevel"/>
    <w:tmpl w:val="D2408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695C3E83"/>
    <w:multiLevelType w:val="singleLevel"/>
    <w:tmpl w:val="EE98FD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7B9609A6"/>
    <w:multiLevelType w:val="hybridMultilevel"/>
    <w:tmpl w:val="C94CF960"/>
    <w:lvl w:ilvl="0" w:tplc="9D26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2C148">
      <w:numFmt w:val="none"/>
      <w:lvlText w:val=""/>
      <w:lvlJc w:val="left"/>
      <w:pPr>
        <w:tabs>
          <w:tab w:val="num" w:pos="360"/>
        </w:tabs>
      </w:pPr>
    </w:lvl>
    <w:lvl w:ilvl="2" w:tplc="92E01FDC">
      <w:numFmt w:val="none"/>
      <w:lvlText w:val=""/>
      <w:lvlJc w:val="left"/>
      <w:pPr>
        <w:tabs>
          <w:tab w:val="num" w:pos="360"/>
        </w:tabs>
      </w:pPr>
    </w:lvl>
    <w:lvl w:ilvl="3" w:tplc="8370EEF8">
      <w:numFmt w:val="none"/>
      <w:lvlText w:val=""/>
      <w:lvlJc w:val="left"/>
      <w:pPr>
        <w:tabs>
          <w:tab w:val="num" w:pos="360"/>
        </w:tabs>
      </w:pPr>
    </w:lvl>
    <w:lvl w:ilvl="4" w:tplc="4456F582">
      <w:numFmt w:val="none"/>
      <w:lvlText w:val=""/>
      <w:lvlJc w:val="left"/>
      <w:pPr>
        <w:tabs>
          <w:tab w:val="num" w:pos="360"/>
        </w:tabs>
      </w:pPr>
    </w:lvl>
    <w:lvl w:ilvl="5" w:tplc="1C04068E">
      <w:numFmt w:val="none"/>
      <w:lvlText w:val=""/>
      <w:lvlJc w:val="left"/>
      <w:pPr>
        <w:tabs>
          <w:tab w:val="num" w:pos="360"/>
        </w:tabs>
      </w:pPr>
    </w:lvl>
    <w:lvl w:ilvl="6" w:tplc="F6887A0C">
      <w:numFmt w:val="none"/>
      <w:lvlText w:val=""/>
      <w:lvlJc w:val="left"/>
      <w:pPr>
        <w:tabs>
          <w:tab w:val="num" w:pos="360"/>
        </w:tabs>
      </w:pPr>
    </w:lvl>
    <w:lvl w:ilvl="7" w:tplc="B2248538">
      <w:numFmt w:val="none"/>
      <w:lvlText w:val=""/>
      <w:lvlJc w:val="left"/>
      <w:pPr>
        <w:tabs>
          <w:tab w:val="num" w:pos="360"/>
        </w:tabs>
      </w:pPr>
    </w:lvl>
    <w:lvl w:ilvl="8" w:tplc="25EE99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F1E9B"/>
    <w:rsid w:val="00006BDA"/>
    <w:rsid w:val="000700DE"/>
    <w:rsid w:val="000831AC"/>
    <w:rsid w:val="000C1C3C"/>
    <w:rsid w:val="000D1BD3"/>
    <w:rsid w:val="000E636E"/>
    <w:rsid w:val="00101138"/>
    <w:rsid w:val="00122F8B"/>
    <w:rsid w:val="0019344A"/>
    <w:rsid w:val="00194542"/>
    <w:rsid w:val="001A5DD8"/>
    <w:rsid w:val="001C206D"/>
    <w:rsid w:val="001D7EE0"/>
    <w:rsid w:val="001F6C7D"/>
    <w:rsid w:val="00245CAB"/>
    <w:rsid w:val="002924E6"/>
    <w:rsid w:val="002B057C"/>
    <w:rsid w:val="002B4F3C"/>
    <w:rsid w:val="002E4F5D"/>
    <w:rsid w:val="0034092C"/>
    <w:rsid w:val="003C4DCF"/>
    <w:rsid w:val="003D1AA0"/>
    <w:rsid w:val="003F1B19"/>
    <w:rsid w:val="00402265"/>
    <w:rsid w:val="00442BDA"/>
    <w:rsid w:val="0045773F"/>
    <w:rsid w:val="00464127"/>
    <w:rsid w:val="00466131"/>
    <w:rsid w:val="00472FFD"/>
    <w:rsid w:val="00480488"/>
    <w:rsid w:val="004843A1"/>
    <w:rsid w:val="004B1BFF"/>
    <w:rsid w:val="004E52E2"/>
    <w:rsid w:val="004E7C82"/>
    <w:rsid w:val="00502958"/>
    <w:rsid w:val="00507502"/>
    <w:rsid w:val="0055017B"/>
    <w:rsid w:val="005832F3"/>
    <w:rsid w:val="005E72DC"/>
    <w:rsid w:val="005E7E9F"/>
    <w:rsid w:val="005F3CB7"/>
    <w:rsid w:val="00623534"/>
    <w:rsid w:val="00643F91"/>
    <w:rsid w:val="006565AE"/>
    <w:rsid w:val="00656DCE"/>
    <w:rsid w:val="006657E0"/>
    <w:rsid w:val="00667F1F"/>
    <w:rsid w:val="00683DA1"/>
    <w:rsid w:val="006A0E9D"/>
    <w:rsid w:val="006B6BA8"/>
    <w:rsid w:val="006C0002"/>
    <w:rsid w:val="006F1EB8"/>
    <w:rsid w:val="007004D6"/>
    <w:rsid w:val="0072769D"/>
    <w:rsid w:val="00743B2C"/>
    <w:rsid w:val="00792529"/>
    <w:rsid w:val="007C6569"/>
    <w:rsid w:val="007D0064"/>
    <w:rsid w:val="007D37CB"/>
    <w:rsid w:val="007F0F04"/>
    <w:rsid w:val="00842194"/>
    <w:rsid w:val="00847D28"/>
    <w:rsid w:val="008B599B"/>
    <w:rsid w:val="00904357"/>
    <w:rsid w:val="00920D89"/>
    <w:rsid w:val="00934BAE"/>
    <w:rsid w:val="00971DE6"/>
    <w:rsid w:val="009E1F49"/>
    <w:rsid w:val="009E34BD"/>
    <w:rsid w:val="00A114EE"/>
    <w:rsid w:val="00A11D95"/>
    <w:rsid w:val="00A12329"/>
    <w:rsid w:val="00A44CC2"/>
    <w:rsid w:val="00A453B2"/>
    <w:rsid w:val="00A53A4F"/>
    <w:rsid w:val="00A62A80"/>
    <w:rsid w:val="00A6489F"/>
    <w:rsid w:val="00A673C9"/>
    <w:rsid w:val="00A74778"/>
    <w:rsid w:val="00A94DE0"/>
    <w:rsid w:val="00AC26C0"/>
    <w:rsid w:val="00AD2B28"/>
    <w:rsid w:val="00B00098"/>
    <w:rsid w:val="00B3602E"/>
    <w:rsid w:val="00B456F4"/>
    <w:rsid w:val="00B54155"/>
    <w:rsid w:val="00B824FB"/>
    <w:rsid w:val="00B87D27"/>
    <w:rsid w:val="00B965DD"/>
    <w:rsid w:val="00BA6693"/>
    <w:rsid w:val="00BE22BC"/>
    <w:rsid w:val="00C02C84"/>
    <w:rsid w:val="00C17ED1"/>
    <w:rsid w:val="00C44D61"/>
    <w:rsid w:val="00C45EB1"/>
    <w:rsid w:val="00C570AA"/>
    <w:rsid w:val="00C83268"/>
    <w:rsid w:val="00C91BBC"/>
    <w:rsid w:val="00C97664"/>
    <w:rsid w:val="00CD7FC2"/>
    <w:rsid w:val="00CE00FC"/>
    <w:rsid w:val="00CF17F1"/>
    <w:rsid w:val="00CF1E9B"/>
    <w:rsid w:val="00D175D6"/>
    <w:rsid w:val="00D26E90"/>
    <w:rsid w:val="00D62283"/>
    <w:rsid w:val="00D74614"/>
    <w:rsid w:val="00D85D79"/>
    <w:rsid w:val="00DA24B8"/>
    <w:rsid w:val="00DB492E"/>
    <w:rsid w:val="00DF5AF7"/>
    <w:rsid w:val="00DF5EF6"/>
    <w:rsid w:val="00E15F03"/>
    <w:rsid w:val="00E36A06"/>
    <w:rsid w:val="00E4306A"/>
    <w:rsid w:val="00E52B3D"/>
    <w:rsid w:val="00E5637C"/>
    <w:rsid w:val="00E65580"/>
    <w:rsid w:val="00E7483B"/>
    <w:rsid w:val="00EC4074"/>
    <w:rsid w:val="00F04406"/>
    <w:rsid w:val="00F160FD"/>
    <w:rsid w:val="00F22FDA"/>
    <w:rsid w:val="00F47DA3"/>
    <w:rsid w:val="00F524BC"/>
    <w:rsid w:val="00F63F30"/>
    <w:rsid w:val="00F67D7F"/>
    <w:rsid w:val="00F7376C"/>
    <w:rsid w:val="00FE3EB5"/>
    <w:rsid w:val="00FE4648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000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098"/>
  </w:style>
  <w:style w:type="paragraph" w:styleId="a6">
    <w:name w:val="header"/>
    <w:basedOn w:val="a"/>
    <w:rsid w:val="00B00098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50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8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85D7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85D79"/>
    <w:pPr>
      <w:ind w:left="708"/>
    </w:pPr>
  </w:style>
  <w:style w:type="character" w:styleId="a9">
    <w:name w:val="Hyperlink"/>
    <w:basedOn w:val="a0"/>
    <w:uiPriority w:val="99"/>
    <w:unhideWhenUsed/>
    <w:rsid w:val="00083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1816</CharactersWithSpaces>
  <SharedDoc>false</SharedDoc>
  <HLinks>
    <vt:vector size="6" baseType="variant"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ИКМО</cp:lastModifiedBy>
  <cp:revision>4</cp:revision>
  <cp:lastPrinted>2025-02-19T07:03:00Z</cp:lastPrinted>
  <dcterms:created xsi:type="dcterms:W3CDTF">2025-02-19T07:03:00Z</dcterms:created>
  <dcterms:modified xsi:type="dcterms:W3CDTF">2025-02-19T07:08:00Z</dcterms:modified>
</cp:coreProperties>
</file>