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CC" w:rsidRPr="00497D5C" w:rsidRDefault="00060DCC" w:rsidP="00060DC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-198755</wp:posOffset>
            </wp:positionV>
            <wp:extent cx="489585" cy="61214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DCC" w:rsidRPr="00497D5C" w:rsidRDefault="00060DCC" w:rsidP="00060DC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</w:p>
    <w:p w:rsidR="00060DCC" w:rsidRPr="00497D5C" w:rsidRDefault="00060DCC" w:rsidP="00060DCC">
      <w:pPr>
        <w:widowControl w:val="0"/>
        <w:autoSpaceDE w:val="0"/>
        <w:autoSpaceDN w:val="0"/>
        <w:adjustRightInd w:val="0"/>
      </w:pP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rPr>
          <w:sz w:val="22"/>
          <w:szCs w:val="22"/>
        </w:rPr>
        <w:tab/>
      </w:r>
      <w:r w:rsidRPr="00497D5C">
        <w:tab/>
      </w:r>
      <w:r w:rsidRPr="00497D5C">
        <w:tab/>
      </w:r>
      <w:r w:rsidRPr="00497D5C">
        <w:tab/>
      </w:r>
      <w:r w:rsidRPr="00497D5C">
        <w:tab/>
      </w:r>
    </w:p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060DCC" w:rsidRPr="00497D5C" w:rsidTr="007F0597">
        <w:trPr>
          <w:trHeight w:hRule="exact" w:val="1667"/>
        </w:trPr>
        <w:tc>
          <w:tcPr>
            <w:tcW w:w="9873" w:type="dxa"/>
            <w:gridSpan w:val="10"/>
          </w:tcPr>
          <w:p w:rsidR="00060DCC" w:rsidRPr="00497D5C" w:rsidRDefault="00060DCC" w:rsidP="007F0597">
            <w:pPr>
              <w:jc w:val="center"/>
              <w:rPr>
                <w:b/>
              </w:rPr>
            </w:pPr>
            <w:r w:rsidRPr="00497D5C">
              <w:rPr>
                <w:b/>
              </w:rPr>
              <w:t>АДМИНИСТРАЦИЯ</w:t>
            </w:r>
          </w:p>
          <w:p w:rsidR="00060DCC" w:rsidRPr="00497D5C" w:rsidRDefault="00060DCC" w:rsidP="007F0597">
            <w:pPr>
              <w:jc w:val="center"/>
              <w:rPr>
                <w:b/>
              </w:rPr>
            </w:pPr>
            <w:r w:rsidRPr="00497D5C">
              <w:rPr>
                <w:b/>
              </w:rPr>
              <w:t>СЕЛЬСКОГО ПОСЕЛЕНИЯ МАЛЫЙ АТЛЫМ</w:t>
            </w:r>
          </w:p>
          <w:p w:rsidR="00060DCC" w:rsidRPr="00497D5C" w:rsidRDefault="00060DCC" w:rsidP="007F0597">
            <w:pPr>
              <w:jc w:val="center"/>
              <w:rPr>
                <w:b/>
              </w:rPr>
            </w:pPr>
            <w:r w:rsidRPr="00497D5C">
              <w:rPr>
                <w:b/>
              </w:rPr>
              <w:t>Октябрьского района</w:t>
            </w:r>
          </w:p>
          <w:p w:rsidR="00060DCC" w:rsidRPr="00497D5C" w:rsidRDefault="00060DCC" w:rsidP="007F0597">
            <w:pPr>
              <w:jc w:val="center"/>
              <w:rPr>
                <w:b/>
              </w:rPr>
            </w:pPr>
            <w:r w:rsidRPr="00497D5C">
              <w:rPr>
                <w:b/>
              </w:rPr>
              <w:t xml:space="preserve">Ханты-Мансийского автономного округа – </w:t>
            </w:r>
            <w:proofErr w:type="spellStart"/>
            <w:r w:rsidRPr="00497D5C">
              <w:rPr>
                <w:b/>
              </w:rPr>
              <w:t>Югры</w:t>
            </w:r>
            <w:proofErr w:type="spellEnd"/>
          </w:p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7D5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60DCC" w:rsidRPr="00497D5C" w:rsidTr="007F059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7D5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0DCC" w:rsidRPr="00497D5C" w:rsidRDefault="00060DCC" w:rsidP="00FC0B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0B91">
              <w:t>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</w:pPr>
            <w:r w:rsidRPr="00497D5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497D5C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0DCC" w:rsidRPr="00497D5C" w:rsidRDefault="00060DCC" w:rsidP="00060DCC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D5C">
              <w:t>г</w:t>
            </w:r>
            <w:proofErr w:type="gramEnd"/>
            <w:r w:rsidRPr="00497D5C"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7D5C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60DCC" w:rsidRPr="00497D5C" w:rsidRDefault="00FC0B91" w:rsidP="007F05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060DCC" w:rsidRPr="00497D5C" w:rsidTr="007F0597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060DCC" w:rsidRPr="00497D5C" w:rsidRDefault="00060DCC" w:rsidP="007F05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97D5C">
              <w:t>с</w:t>
            </w:r>
            <w:proofErr w:type="gramEnd"/>
            <w:r w:rsidRPr="00497D5C">
              <w:t xml:space="preserve">. Малый </w:t>
            </w:r>
            <w:proofErr w:type="spellStart"/>
            <w:r w:rsidRPr="00497D5C">
              <w:t>Атлым</w:t>
            </w:r>
            <w:proofErr w:type="spellEnd"/>
          </w:p>
        </w:tc>
      </w:tr>
    </w:tbl>
    <w:p w:rsidR="00AD1014" w:rsidRDefault="00AD1014" w:rsidP="00AD1014">
      <w:pPr>
        <w:jc w:val="both"/>
      </w:pPr>
    </w:p>
    <w:p w:rsidR="00AD1014" w:rsidRDefault="00AD1014" w:rsidP="00AD1014">
      <w:pPr>
        <w:ind w:left="60"/>
        <w:jc w:val="both"/>
      </w:pPr>
      <w:r>
        <w:t xml:space="preserve">Об оказании содействия </w:t>
      </w:r>
      <w:proofErr w:type="gramStart"/>
      <w:r>
        <w:t>избирательным</w:t>
      </w:r>
      <w:proofErr w:type="gramEnd"/>
      <w:r>
        <w:t xml:space="preserve"> </w:t>
      </w:r>
    </w:p>
    <w:p w:rsidR="00AD1014" w:rsidRDefault="00AD1014" w:rsidP="00AD1014">
      <w:pPr>
        <w:ind w:left="60"/>
        <w:jc w:val="both"/>
      </w:pPr>
      <w:r>
        <w:t xml:space="preserve">комиссиям в реализации их полномочий </w:t>
      </w:r>
    </w:p>
    <w:p w:rsidR="00AD1014" w:rsidRDefault="00AD1014" w:rsidP="00AD1014">
      <w:pPr>
        <w:ind w:left="60"/>
        <w:jc w:val="both"/>
      </w:pPr>
      <w:r>
        <w:t xml:space="preserve">при подготовке и проведении выборов </w:t>
      </w:r>
    </w:p>
    <w:p w:rsidR="00060DCC" w:rsidRDefault="00060DCC" w:rsidP="00AD1014">
      <w:pPr>
        <w:ind w:left="60"/>
        <w:jc w:val="both"/>
      </w:pPr>
      <w:r>
        <w:t xml:space="preserve">на территории сельского поселения Малый </w:t>
      </w:r>
      <w:proofErr w:type="spellStart"/>
      <w:r>
        <w:t>Атлым</w:t>
      </w:r>
      <w:proofErr w:type="spellEnd"/>
    </w:p>
    <w:p w:rsidR="00AD1014" w:rsidRDefault="00AD1014" w:rsidP="00AD1014">
      <w:pPr>
        <w:ind w:left="60"/>
        <w:jc w:val="both"/>
      </w:pPr>
    </w:p>
    <w:p w:rsidR="00060DCC" w:rsidRDefault="00AD1014" w:rsidP="00060DCC">
      <w:pPr>
        <w:ind w:left="60" w:firstLine="648"/>
        <w:jc w:val="both"/>
      </w:pPr>
      <w:r>
        <w:t>В соответствии с Федеральным законом от 12.06.2002 № 67 – ФЗ  «Об основных гарантиях избирательных прав  и прав на участие в референдуме граждан Российской Федерации»</w:t>
      </w:r>
      <w:r w:rsidR="00060DCC">
        <w:t xml:space="preserve">, распоряжением Губернатора Ханты-Мансийского автономного округа </w:t>
      </w:r>
      <w:proofErr w:type="gramStart"/>
      <w:r w:rsidR="00060DCC">
        <w:t>–</w:t>
      </w:r>
      <w:proofErr w:type="spellStart"/>
      <w:r w:rsidR="00060DCC">
        <w:t>Ю</w:t>
      </w:r>
      <w:proofErr w:type="gramEnd"/>
      <w:r w:rsidR="00060DCC">
        <w:t>гры</w:t>
      </w:r>
      <w:proofErr w:type="spellEnd"/>
      <w:r w:rsidR="00060DCC">
        <w:t xml:space="preserve"> от 02.06.2013 № 366-рг «Об оказании содействия избирательным комиссиям в реализации их полномочий при подготовке и проведении выборов в Ханты-мансийском автономном округе – </w:t>
      </w:r>
      <w:proofErr w:type="spellStart"/>
      <w:r w:rsidR="00060DCC">
        <w:t>Югре</w:t>
      </w:r>
      <w:proofErr w:type="spellEnd"/>
      <w:r w:rsidR="00060DCC">
        <w:t>»:</w:t>
      </w:r>
      <w:r w:rsidRPr="00E239B5">
        <w:t xml:space="preserve"> </w:t>
      </w:r>
    </w:p>
    <w:p w:rsidR="00060DCC" w:rsidRDefault="00060DCC" w:rsidP="00AD1014">
      <w:pPr>
        <w:pStyle w:val="a5"/>
        <w:numPr>
          <w:ilvl w:val="0"/>
          <w:numId w:val="3"/>
        </w:numPr>
        <w:jc w:val="both"/>
      </w:pPr>
      <w:r>
        <w:t>Создать</w:t>
      </w:r>
      <w:r w:rsidR="00AD1014">
        <w:t xml:space="preserve">  рабочую группу по</w:t>
      </w:r>
      <w:r>
        <w:t xml:space="preserve"> </w:t>
      </w:r>
      <w:r w:rsidR="00AD1014">
        <w:t xml:space="preserve">оказанию  содействия избирательным комиссиям </w:t>
      </w:r>
    </w:p>
    <w:p w:rsidR="00AD1014" w:rsidRDefault="00AD1014" w:rsidP="00060DCC">
      <w:pPr>
        <w:jc w:val="both"/>
      </w:pPr>
      <w:r>
        <w:t xml:space="preserve">в реализации их полномочий при подготовке и проведении выборов </w:t>
      </w:r>
      <w:r w:rsidR="00060DCC">
        <w:t>на территории</w:t>
      </w:r>
      <w:r>
        <w:t xml:space="preserve"> с</w:t>
      </w:r>
      <w:r w:rsidR="00060DCC">
        <w:t xml:space="preserve">ельского поселения Малый </w:t>
      </w:r>
      <w:proofErr w:type="spellStart"/>
      <w:r w:rsidR="00060DCC">
        <w:t>Атлым</w:t>
      </w:r>
      <w:proofErr w:type="spellEnd"/>
      <w:r w:rsidR="00060DCC">
        <w:t xml:space="preserve"> </w:t>
      </w:r>
      <w:r>
        <w:t xml:space="preserve"> (далее </w:t>
      </w:r>
      <w:r w:rsidR="00060DCC">
        <w:t xml:space="preserve">- </w:t>
      </w:r>
      <w:r>
        <w:t>рабочая группа)</w:t>
      </w:r>
      <w:r w:rsidR="00060DCC">
        <w:t>.</w:t>
      </w:r>
    </w:p>
    <w:p w:rsidR="00AD1014" w:rsidRDefault="00AD1014" w:rsidP="00060DCC">
      <w:pPr>
        <w:pStyle w:val="a5"/>
        <w:numPr>
          <w:ilvl w:val="0"/>
          <w:numId w:val="3"/>
        </w:numPr>
        <w:jc w:val="both"/>
      </w:pPr>
      <w:r>
        <w:t xml:space="preserve">Утвердить   персональный состав рабочей группы </w:t>
      </w:r>
      <w:r w:rsidR="00060DCC">
        <w:t xml:space="preserve">согласно </w:t>
      </w:r>
      <w:r>
        <w:t>приложени</w:t>
      </w:r>
      <w:r w:rsidR="00060DCC">
        <w:t>ю</w:t>
      </w:r>
      <w:r>
        <w:t xml:space="preserve">. </w:t>
      </w:r>
    </w:p>
    <w:p w:rsidR="00FC0B91" w:rsidRDefault="00AD1014" w:rsidP="00060DCC">
      <w:pPr>
        <w:pStyle w:val="a5"/>
        <w:numPr>
          <w:ilvl w:val="0"/>
          <w:numId w:val="3"/>
        </w:numPr>
        <w:jc w:val="both"/>
      </w:pPr>
      <w:r>
        <w:t xml:space="preserve">Установить, что в соответствии с законодательством основной задачей  рабочей </w:t>
      </w:r>
    </w:p>
    <w:p w:rsidR="00AD1014" w:rsidRDefault="00AD1014" w:rsidP="00FC0B91">
      <w:pPr>
        <w:jc w:val="both"/>
      </w:pPr>
      <w:r>
        <w:t xml:space="preserve">группы является, </w:t>
      </w:r>
      <w:r w:rsidR="00060DCC">
        <w:t xml:space="preserve">обеспечение согласованных действий ее участников </w:t>
      </w:r>
      <w:r w:rsidR="00FC0B91">
        <w:t xml:space="preserve">в целях оказания </w:t>
      </w:r>
      <w:r>
        <w:t>содействи</w:t>
      </w:r>
      <w:r w:rsidR="00FC0B91">
        <w:t>я</w:t>
      </w:r>
      <w:r>
        <w:t xml:space="preserve">  избирательным комиссиям в реализации их полномочий по подготовке и проведению выборов на территории сельского поселения Малый </w:t>
      </w:r>
      <w:proofErr w:type="spellStart"/>
      <w:r>
        <w:t>Атлым</w:t>
      </w:r>
      <w:proofErr w:type="spellEnd"/>
      <w:r>
        <w:t xml:space="preserve">. </w:t>
      </w:r>
    </w:p>
    <w:p w:rsidR="00AD1014" w:rsidRDefault="00FC0B91" w:rsidP="00FC0B91">
      <w:pPr>
        <w:ind w:firstLine="708"/>
        <w:jc w:val="both"/>
      </w:pPr>
      <w:r>
        <w:t>4. Р</w:t>
      </w:r>
      <w:r w:rsidR="00AD1014">
        <w:t>абочей групп</w:t>
      </w:r>
      <w:r>
        <w:t>е</w:t>
      </w:r>
      <w:r w:rsidR="00AD1014">
        <w:t xml:space="preserve"> </w:t>
      </w:r>
      <w:r>
        <w:t xml:space="preserve">разработать </w:t>
      </w:r>
      <w:r w:rsidR="00AD1014">
        <w:t xml:space="preserve"> план</w:t>
      </w:r>
      <w:r>
        <w:t xml:space="preserve"> организационно-технических</w:t>
      </w:r>
      <w:r w:rsidR="00AD1014">
        <w:t xml:space="preserve"> мероприятий</w:t>
      </w:r>
      <w:r>
        <w:t>, связанных с</w:t>
      </w:r>
      <w:r w:rsidR="00AD1014">
        <w:t xml:space="preserve"> подготовк</w:t>
      </w:r>
      <w:r>
        <w:t>ой</w:t>
      </w:r>
      <w:r w:rsidR="00AD1014">
        <w:t xml:space="preserve"> и проведени</w:t>
      </w:r>
      <w:r>
        <w:t>ем</w:t>
      </w:r>
      <w:r w:rsidR="00AD1014">
        <w:t xml:space="preserve"> выборов на территории муниципального образования сельское поселение Малый </w:t>
      </w:r>
      <w:proofErr w:type="spellStart"/>
      <w:r w:rsidR="00AD1014">
        <w:t>Атлым</w:t>
      </w:r>
      <w:proofErr w:type="spellEnd"/>
      <w:r w:rsidR="00AD1014">
        <w:t>.</w:t>
      </w:r>
    </w:p>
    <w:p w:rsidR="00AD1014" w:rsidRDefault="00AD1014" w:rsidP="00AD1014">
      <w:pPr>
        <w:ind w:left="60"/>
        <w:jc w:val="both"/>
      </w:pPr>
      <w:r>
        <w:t xml:space="preserve">   </w:t>
      </w:r>
      <w:r w:rsidR="00FC0B91">
        <w:tab/>
      </w:r>
      <w:r>
        <w:t xml:space="preserve"> 5. Обнародовать данное постановление на официальном сайте администрации сельского поселения Малый </w:t>
      </w:r>
      <w:proofErr w:type="spellStart"/>
      <w:r>
        <w:t>Атлым</w:t>
      </w:r>
      <w:proofErr w:type="spellEnd"/>
      <w:r>
        <w:t>.</w:t>
      </w:r>
    </w:p>
    <w:p w:rsidR="00AD1014" w:rsidRDefault="00AD1014" w:rsidP="00AD1014">
      <w:pPr>
        <w:ind w:left="60"/>
        <w:jc w:val="both"/>
      </w:pPr>
      <w:r>
        <w:t xml:space="preserve">    </w:t>
      </w:r>
      <w:r w:rsidR="00FC0B91">
        <w:tab/>
        <w:t>6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возлагаю на заместителя главы </w:t>
      </w:r>
      <w:proofErr w:type="spellStart"/>
      <w:r>
        <w:t>Андрушкевич</w:t>
      </w:r>
      <w:proofErr w:type="spellEnd"/>
      <w:r>
        <w:t xml:space="preserve"> С.И..</w:t>
      </w:r>
    </w:p>
    <w:p w:rsidR="00AD1014" w:rsidRDefault="00AD1014" w:rsidP="00AD1014">
      <w:pPr>
        <w:ind w:left="60"/>
        <w:jc w:val="both"/>
      </w:pPr>
    </w:p>
    <w:p w:rsidR="00AD1014" w:rsidRDefault="00AD1014" w:rsidP="00AD1014">
      <w:pPr>
        <w:ind w:left="60"/>
        <w:jc w:val="both"/>
      </w:pPr>
    </w:p>
    <w:p w:rsidR="00FC0B91" w:rsidRDefault="00AD1014" w:rsidP="00AD1014">
      <w:pPr>
        <w:ind w:left="60"/>
        <w:jc w:val="both"/>
      </w:pPr>
      <w:r>
        <w:t xml:space="preserve">Глава сельского поселения Малый </w:t>
      </w:r>
      <w:proofErr w:type="spellStart"/>
      <w:r>
        <w:t>Атлым</w:t>
      </w:r>
      <w:proofErr w:type="spellEnd"/>
      <w:r>
        <w:t xml:space="preserve">                  С.В.Дейнеко   </w:t>
      </w: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FC0B91" w:rsidRDefault="00FC0B91" w:rsidP="00AD1014">
      <w:pPr>
        <w:ind w:left="60"/>
        <w:jc w:val="both"/>
      </w:pPr>
    </w:p>
    <w:p w:rsidR="00AD1014" w:rsidRDefault="00AD1014" w:rsidP="00AD1014">
      <w:pPr>
        <w:ind w:left="60"/>
        <w:jc w:val="both"/>
      </w:pPr>
      <w:r>
        <w:t xml:space="preserve">                                                  </w:t>
      </w:r>
    </w:p>
    <w:p w:rsidR="00AD1014" w:rsidRDefault="00AD1014" w:rsidP="00AD1014"/>
    <w:p w:rsidR="00AD1014" w:rsidRDefault="00AD1014" w:rsidP="00AD1014">
      <w:pPr>
        <w:rPr>
          <w:sz w:val="20"/>
          <w:szCs w:val="20"/>
        </w:rPr>
      </w:pPr>
    </w:p>
    <w:p w:rsidR="00AD1014" w:rsidRPr="008B735B" w:rsidRDefault="00AD1014" w:rsidP="00AD1014">
      <w:pPr>
        <w:ind w:left="60"/>
        <w:jc w:val="right"/>
        <w:rPr>
          <w:sz w:val="20"/>
          <w:szCs w:val="20"/>
        </w:rPr>
      </w:pPr>
      <w:r w:rsidRPr="008B735B">
        <w:rPr>
          <w:sz w:val="20"/>
          <w:szCs w:val="20"/>
        </w:rPr>
        <w:t>Приложение №1</w:t>
      </w:r>
    </w:p>
    <w:p w:rsidR="00AD1014" w:rsidRPr="008B735B" w:rsidRDefault="00AD1014" w:rsidP="00AD1014">
      <w:pPr>
        <w:ind w:left="60"/>
        <w:jc w:val="right"/>
        <w:rPr>
          <w:sz w:val="20"/>
          <w:szCs w:val="20"/>
        </w:rPr>
      </w:pPr>
      <w:r w:rsidRPr="008B735B">
        <w:rPr>
          <w:sz w:val="20"/>
          <w:szCs w:val="20"/>
        </w:rPr>
        <w:t xml:space="preserve">к постановлению главы </w:t>
      </w:r>
    </w:p>
    <w:p w:rsidR="00AD1014" w:rsidRPr="008B735B" w:rsidRDefault="00AD1014" w:rsidP="00AD1014">
      <w:pPr>
        <w:ind w:left="60"/>
        <w:jc w:val="right"/>
        <w:rPr>
          <w:sz w:val="20"/>
          <w:szCs w:val="20"/>
        </w:rPr>
      </w:pPr>
      <w:r w:rsidRPr="008B735B">
        <w:rPr>
          <w:sz w:val="20"/>
          <w:szCs w:val="20"/>
        </w:rPr>
        <w:t xml:space="preserve">сельского поселения Малый </w:t>
      </w:r>
      <w:proofErr w:type="spellStart"/>
      <w:r w:rsidRPr="008B735B">
        <w:rPr>
          <w:sz w:val="20"/>
          <w:szCs w:val="20"/>
        </w:rPr>
        <w:t>Атлым</w:t>
      </w:r>
      <w:proofErr w:type="spellEnd"/>
    </w:p>
    <w:p w:rsidR="00AD1014" w:rsidRPr="008B735B" w:rsidRDefault="00AD1014" w:rsidP="00AD1014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от.1</w:t>
      </w:r>
      <w:r w:rsidR="00C45EE0">
        <w:rPr>
          <w:sz w:val="20"/>
          <w:szCs w:val="20"/>
        </w:rPr>
        <w:t>0</w:t>
      </w:r>
      <w:r>
        <w:rPr>
          <w:sz w:val="20"/>
          <w:szCs w:val="20"/>
        </w:rPr>
        <w:t>.0</w:t>
      </w:r>
      <w:r w:rsidR="00C45EE0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C45EE0">
        <w:rPr>
          <w:sz w:val="20"/>
          <w:szCs w:val="20"/>
        </w:rPr>
        <w:t>8 №2</w:t>
      </w:r>
    </w:p>
    <w:p w:rsidR="00AD1014" w:rsidRDefault="00AD1014" w:rsidP="00AD1014">
      <w:pPr>
        <w:ind w:left="60"/>
        <w:jc w:val="center"/>
      </w:pPr>
    </w:p>
    <w:p w:rsidR="00AD1014" w:rsidRPr="008B735B" w:rsidRDefault="00AD1014" w:rsidP="00AD1014">
      <w:pPr>
        <w:ind w:left="60"/>
        <w:jc w:val="center"/>
        <w:rPr>
          <w:b/>
        </w:rPr>
      </w:pPr>
      <w:r w:rsidRPr="008B735B">
        <w:rPr>
          <w:b/>
        </w:rPr>
        <w:t>СОСТАВ</w:t>
      </w:r>
    </w:p>
    <w:p w:rsidR="00AD1014" w:rsidRDefault="00AD1014" w:rsidP="00AD1014">
      <w:pPr>
        <w:ind w:left="60"/>
        <w:jc w:val="center"/>
        <w:rPr>
          <w:b/>
        </w:rPr>
      </w:pPr>
      <w:r>
        <w:rPr>
          <w:b/>
        </w:rPr>
        <w:t>рабочей группы</w:t>
      </w:r>
      <w:r w:rsidRPr="008B735B">
        <w:rPr>
          <w:b/>
        </w:rPr>
        <w:t xml:space="preserve">  при администрации сельского поселения Малый </w:t>
      </w:r>
      <w:proofErr w:type="spellStart"/>
      <w:r w:rsidRPr="008B735B">
        <w:rPr>
          <w:b/>
        </w:rPr>
        <w:t>Атлым</w:t>
      </w:r>
      <w:proofErr w:type="spellEnd"/>
      <w:r w:rsidRPr="008B735B">
        <w:rPr>
          <w:b/>
        </w:rPr>
        <w:t xml:space="preserve"> по оказанию </w:t>
      </w:r>
      <w:r>
        <w:rPr>
          <w:b/>
        </w:rPr>
        <w:t xml:space="preserve">содействия </w:t>
      </w:r>
      <w:r w:rsidRPr="008B735B">
        <w:rPr>
          <w:b/>
        </w:rPr>
        <w:t xml:space="preserve"> избирательным комиссиям в </w:t>
      </w:r>
      <w:r>
        <w:rPr>
          <w:b/>
        </w:rPr>
        <w:t xml:space="preserve">реализации их полномочий при подготовке и проведения    </w:t>
      </w:r>
      <w:r w:rsidRPr="00845521">
        <w:rPr>
          <w:b/>
        </w:rPr>
        <w:t xml:space="preserve">выборов </w:t>
      </w:r>
      <w:r w:rsidRPr="00955CF3">
        <w:rPr>
          <w:b/>
        </w:rPr>
        <w:t>на</w:t>
      </w:r>
      <w:r w:rsidRPr="00845521">
        <w:rPr>
          <w:b/>
        </w:rPr>
        <w:t xml:space="preserve"> территории муниципального образования </w:t>
      </w:r>
    </w:p>
    <w:p w:rsidR="00AD1014" w:rsidRPr="00845521" w:rsidRDefault="00AD1014" w:rsidP="00AD1014">
      <w:pPr>
        <w:ind w:left="60"/>
        <w:jc w:val="center"/>
        <w:rPr>
          <w:b/>
        </w:rPr>
      </w:pPr>
      <w:r w:rsidRPr="00845521">
        <w:rPr>
          <w:b/>
        </w:rPr>
        <w:t xml:space="preserve">сельское поселение Малый </w:t>
      </w:r>
      <w:proofErr w:type="spellStart"/>
      <w:r w:rsidRPr="00845521">
        <w:rPr>
          <w:b/>
        </w:rPr>
        <w:t>Атлым</w:t>
      </w:r>
      <w:proofErr w:type="spellEnd"/>
      <w:r w:rsidRPr="00845521">
        <w:rPr>
          <w:b/>
        </w:rPr>
        <w:t xml:space="preserve">      </w:t>
      </w:r>
    </w:p>
    <w:p w:rsidR="00AD1014" w:rsidRDefault="00AD1014" w:rsidP="00AD1014">
      <w:pPr>
        <w:ind w:left="60"/>
        <w:jc w:val="both"/>
        <w:rPr>
          <w:b/>
        </w:rPr>
      </w:pPr>
    </w:p>
    <w:p w:rsidR="00AD1014" w:rsidRPr="00C45EE0" w:rsidRDefault="00C45EE0" w:rsidP="00AD1014">
      <w:pPr>
        <w:ind w:left="60"/>
        <w:jc w:val="both"/>
      </w:pPr>
      <w:r w:rsidRPr="00C45EE0">
        <w:t>Дейнеко Сергей Владимирович –</w:t>
      </w:r>
      <w:r>
        <w:t xml:space="preserve"> </w:t>
      </w:r>
      <w:r w:rsidRPr="00C45EE0">
        <w:t xml:space="preserve">глава сельского поселения Малый </w:t>
      </w:r>
      <w:proofErr w:type="spellStart"/>
      <w:r w:rsidRPr="00C45EE0">
        <w:t>Атлым</w:t>
      </w:r>
      <w:proofErr w:type="spellEnd"/>
    </w:p>
    <w:p w:rsidR="00C45EE0" w:rsidRPr="00C45EE0" w:rsidRDefault="00C45EE0" w:rsidP="00C45EE0">
      <w:pPr>
        <w:ind w:left="2892" w:firstLine="648"/>
        <w:jc w:val="both"/>
      </w:pPr>
      <w:r w:rsidRPr="00C45EE0">
        <w:t>руководитель рабочей группы</w:t>
      </w:r>
    </w:p>
    <w:p w:rsidR="00C45EE0" w:rsidRDefault="00C45EE0" w:rsidP="00AD1014">
      <w:pPr>
        <w:ind w:left="60"/>
        <w:jc w:val="both"/>
      </w:pPr>
    </w:p>
    <w:p w:rsidR="00C45EE0" w:rsidRDefault="00AD1014" w:rsidP="00AD1014">
      <w:pPr>
        <w:ind w:left="60"/>
        <w:jc w:val="both"/>
      </w:pPr>
      <w:proofErr w:type="spellStart"/>
      <w:r>
        <w:t>Андрушкевич</w:t>
      </w:r>
      <w:proofErr w:type="spellEnd"/>
      <w:r>
        <w:t xml:space="preserve"> С</w:t>
      </w:r>
      <w:r w:rsidR="00C45EE0">
        <w:t xml:space="preserve">ветлана </w:t>
      </w:r>
      <w:r>
        <w:t>И</w:t>
      </w:r>
      <w:r w:rsidR="00C45EE0">
        <w:t>вановна</w:t>
      </w:r>
      <w:r>
        <w:t xml:space="preserve"> – </w:t>
      </w:r>
    </w:p>
    <w:p w:rsidR="00AD1014" w:rsidRPr="00315266" w:rsidRDefault="00AD1014" w:rsidP="00C45EE0">
      <w:pPr>
        <w:ind w:left="2184" w:firstLine="648"/>
        <w:jc w:val="both"/>
      </w:pPr>
      <w:r>
        <w:t xml:space="preserve">заместитель </w:t>
      </w:r>
      <w:r w:rsidRPr="00315266">
        <w:t xml:space="preserve">главы сельского поселения Малый </w:t>
      </w:r>
      <w:proofErr w:type="spellStart"/>
      <w:r w:rsidRPr="00315266">
        <w:t>Атлым</w:t>
      </w:r>
      <w:proofErr w:type="spellEnd"/>
      <w:r w:rsidRPr="00315266">
        <w:t xml:space="preserve">, </w:t>
      </w:r>
    </w:p>
    <w:p w:rsidR="00AD1014" w:rsidRPr="00315266" w:rsidRDefault="00AD1014" w:rsidP="00C45EE0">
      <w:pPr>
        <w:jc w:val="both"/>
      </w:pPr>
      <w:r w:rsidRPr="00315266">
        <w:t xml:space="preserve">               </w:t>
      </w:r>
      <w:r>
        <w:t xml:space="preserve">                              </w:t>
      </w:r>
      <w:r w:rsidR="00C45EE0">
        <w:t xml:space="preserve">  заместитель </w:t>
      </w:r>
      <w:r w:rsidRPr="00315266">
        <w:t>руководител</w:t>
      </w:r>
      <w:r w:rsidR="00C45EE0">
        <w:t>я</w:t>
      </w:r>
      <w:r w:rsidRPr="00315266">
        <w:t xml:space="preserve"> </w:t>
      </w:r>
      <w:r>
        <w:t>рабочей группы</w:t>
      </w:r>
    </w:p>
    <w:p w:rsidR="00AD1014" w:rsidRPr="00315266" w:rsidRDefault="00AD1014" w:rsidP="00AD1014">
      <w:pPr>
        <w:ind w:left="60"/>
        <w:jc w:val="both"/>
      </w:pPr>
    </w:p>
    <w:p w:rsidR="00AD1014" w:rsidRDefault="00C45EE0" w:rsidP="00AD1014">
      <w:pPr>
        <w:ind w:left="60"/>
        <w:jc w:val="both"/>
      </w:pPr>
      <w:r>
        <w:t>Косенок Анастасия Валерьевна – главный специалист финансово-экономического отдела</w:t>
      </w:r>
    </w:p>
    <w:p w:rsidR="00C45EE0" w:rsidRPr="00315266" w:rsidRDefault="00C45EE0" w:rsidP="00C45EE0">
      <w:pPr>
        <w:ind w:left="2184" w:firstLine="648"/>
        <w:jc w:val="both"/>
      </w:pPr>
      <w:r>
        <w:t>секретарь рабочей группы</w:t>
      </w:r>
    </w:p>
    <w:p w:rsidR="00AD1014" w:rsidRPr="00315266" w:rsidRDefault="00AD1014" w:rsidP="00AD1014">
      <w:pPr>
        <w:ind w:left="60"/>
        <w:jc w:val="both"/>
      </w:pPr>
    </w:p>
    <w:p w:rsidR="00AD1014" w:rsidRPr="00315266" w:rsidRDefault="00AD1014" w:rsidP="00AD1014">
      <w:pPr>
        <w:ind w:left="60"/>
        <w:jc w:val="both"/>
      </w:pPr>
      <w:r w:rsidRPr="00315266">
        <w:t xml:space="preserve">Члены </w:t>
      </w:r>
      <w:r w:rsidR="00C45EE0">
        <w:t>рабочей группы</w:t>
      </w:r>
      <w:r w:rsidRPr="00315266">
        <w:t>:</w:t>
      </w:r>
    </w:p>
    <w:p w:rsidR="00AD1014" w:rsidRPr="00315266" w:rsidRDefault="00AD1014" w:rsidP="00AD1014">
      <w:pPr>
        <w:ind w:left="60"/>
        <w:jc w:val="both"/>
      </w:pPr>
    </w:p>
    <w:p w:rsidR="00C45EE0" w:rsidRPr="00315266" w:rsidRDefault="00C45EE0" w:rsidP="00C45EE0">
      <w:pPr>
        <w:ind w:left="60"/>
        <w:jc w:val="both"/>
      </w:pPr>
      <w:r>
        <w:t>Беззубов Андрей Леонидович</w:t>
      </w:r>
      <w:r w:rsidRPr="00315266">
        <w:t xml:space="preserve">     </w:t>
      </w:r>
      <w:r>
        <w:t xml:space="preserve"> </w:t>
      </w:r>
      <w:r w:rsidRPr="00315266">
        <w:t xml:space="preserve"> – </w:t>
      </w:r>
      <w:r>
        <w:t>специалист по ГО и ЧС</w:t>
      </w:r>
    </w:p>
    <w:p w:rsidR="00C45EE0" w:rsidRPr="00315266" w:rsidRDefault="00C45EE0" w:rsidP="00C45EE0">
      <w:pPr>
        <w:ind w:left="60"/>
        <w:jc w:val="both"/>
      </w:pPr>
      <w:r w:rsidRPr="00315266">
        <w:t xml:space="preserve">                                               </w:t>
      </w:r>
      <w:r>
        <w:t xml:space="preserve"> </w:t>
      </w:r>
    </w:p>
    <w:p w:rsidR="00AD1014" w:rsidRPr="00315266" w:rsidRDefault="00AD1014" w:rsidP="00AD1014">
      <w:pPr>
        <w:ind w:left="60"/>
        <w:jc w:val="both"/>
      </w:pPr>
      <w:proofErr w:type="spellStart"/>
      <w:r>
        <w:t>Качубей</w:t>
      </w:r>
      <w:proofErr w:type="spellEnd"/>
      <w:r>
        <w:t xml:space="preserve"> А</w:t>
      </w:r>
      <w:r w:rsidR="00C45EE0">
        <w:t>лександр</w:t>
      </w:r>
      <w:proofErr w:type="gramStart"/>
      <w:r w:rsidR="00C45EE0">
        <w:t xml:space="preserve"> </w:t>
      </w:r>
      <w:r>
        <w:t>.</w:t>
      </w:r>
      <w:proofErr w:type="gramEnd"/>
      <w:r>
        <w:t>П</w:t>
      </w:r>
      <w:r w:rsidR="00C45EE0">
        <w:t>етрович</w:t>
      </w:r>
      <w:r>
        <w:t>. –                 зам</w:t>
      </w:r>
      <w:r w:rsidR="00C45EE0">
        <w:t xml:space="preserve">еститель </w:t>
      </w:r>
      <w:r>
        <w:t xml:space="preserve"> главы п. Большие </w:t>
      </w:r>
      <w:proofErr w:type="spellStart"/>
      <w:r>
        <w:t>Леуши</w:t>
      </w:r>
      <w:proofErr w:type="spellEnd"/>
    </w:p>
    <w:p w:rsidR="00AD1014" w:rsidRPr="00315266" w:rsidRDefault="00AD1014" w:rsidP="00AD1014">
      <w:pPr>
        <w:ind w:left="60"/>
        <w:jc w:val="both"/>
      </w:pPr>
    </w:p>
    <w:p w:rsidR="00C45EE0" w:rsidRDefault="00C45EE0" w:rsidP="00AD1014">
      <w:pPr>
        <w:ind w:left="60"/>
        <w:jc w:val="both"/>
      </w:pPr>
      <w:r>
        <w:t xml:space="preserve">Зырянова Вероника Геннадьевна </w:t>
      </w:r>
    </w:p>
    <w:p w:rsidR="00AD1014" w:rsidRDefault="00C45EE0" w:rsidP="00C45EE0">
      <w:pPr>
        <w:ind w:left="768" w:firstLine="648"/>
        <w:jc w:val="both"/>
      </w:pPr>
      <w:r>
        <w:t>-</w:t>
      </w:r>
      <w:r w:rsidR="00AD1014">
        <w:t>. главный специалист по жизнеобеспечению</w:t>
      </w:r>
      <w:r w:rsidR="00AD1014" w:rsidRPr="00315266">
        <w:t xml:space="preserve">  (</w:t>
      </w:r>
      <w:proofErr w:type="gramStart"/>
      <w:r w:rsidR="00AD1014" w:rsidRPr="00315266">
        <w:t>с</w:t>
      </w:r>
      <w:proofErr w:type="gramEnd"/>
      <w:r w:rsidR="00AD1014" w:rsidRPr="00315266">
        <w:t xml:space="preserve">. Большой </w:t>
      </w:r>
      <w:proofErr w:type="spellStart"/>
      <w:r w:rsidR="00AD1014" w:rsidRPr="00315266">
        <w:t>Атлым</w:t>
      </w:r>
      <w:proofErr w:type="spellEnd"/>
      <w:r w:rsidR="00AD1014" w:rsidRPr="00315266">
        <w:t>)</w:t>
      </w:r>
    </w:p>
    <w:p w:rsidR="00C45EE0" w:rsidRDefault="00C45EE0" w:rsidP="00AD1014">
      <w:pPr>
        <w:ind w:left="60"/>
        <w:jc w:val="both"/>
      </w:pPr>
    </w:p>
    <w:p w:rsidR="00C45EE0" w:rsidRPr="00315266" w:rsidRDefault="00C45EE0" w:rsidP="00AD1014">
      <w:pPr>
        <w:ind w:left="60"/>
        <w:jc w:val="both"/>
      </w:pPr>
      <w:r>
        <w:t>Сысуева Ирина Юрьевна – главный специалист по социальным вопросам</w:t>
      </w:r>
    </w:p>
    <w:p w:rsidR="00AD1014" w:rsidRPr="00315266" w:rsidRDefault="00AD1014" w:rsidP="00AD1014">
      <w:pPr>
        <w:ind w:left="60"/>
        <w:jc w:val="both"/>
      </w:pPr>
    </w:p>
    <w:p w:rsidR="00AD1014" w:rsidRPr="00315266" w:rsidRDefault="00AD1014" w:rsidP="00AD1014">
      <w:pPr>
        <w:ind w:left="60"/>
        <w:jc w:val="both"/>
      </w:pPr>
      <w:r>
        <w:t xml:space="preserve">Гусева Л.Н. – главный специалист по управлению муниципальным </w:t>
      </w:r>
      <w:r w:rsidR="001D182A">
        <w:t>имуществом</w:t>
      </w: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AD1014">
      <w:pPr>
        <w:jc w:val="both"/>
      </w:pPr>
    </w:p>
    <w:p w:rsidR="00AD1014" w:rsidRDefault="00AD1014" w:rsidP="00C45EE0"/>
    <w:sectPr w:rsidR="00AD1014" w:rsidSect="00EA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9CA"/>
    <w:multiLevelType w:val="hybridMultilevel"/>
    <w:tmpl w:val="65F6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4D0"/>
    <w:multiLevelType w:val="hybridMultilevel"/>
    <w:tmpl w:val="215627D0"/>
    <w:lvl w:ilvl="0" w:tplc="A8B4A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26FDD"/>
    <w:multiLevelType w:val="hybridMultilevel"/>
    <w:tmpl w:val="A220464C"/>
    <w:lvl w:ilvl="0" w:tplc="67385E9A">
      <w:start w:val="1"/>
      <w:numFmt w:val="decimal"/>
      <w:lvlText w:val="%1."/>
      <w:lvlJc w:val="left"/>
      <w:pPr>
        <w:ind w:left="1608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014"/>
    <w:rsid w:val="00060DCC"/>
    <w:rsid w:val="001D182A"/>
    <w:rsid w:val="00221C44"/>
    <w:rsid w:val="008160E4"/>
    <w:rsid w:val="00AD1014"/>
    <w:rsid w:val="00C45EE0"/>
    <w:rsid w:val="00EA446D"/>
    <w:rsid w:val="00F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10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AD10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2018-01-11T11:07:00Z</cp:lastPrinted>
  <dcterms:created xsi:type="dcterms:W3CDTF">2018-01-11T10:39:00Z</dcterms:created>
  <dcterms:modified xsi:type="dcterms:W3CDTF">2018-01-11T11:07:00Z</dcterms:modified>
</cp:coreProperties>
</file>